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A5EF" w14:textId="19213574" w:rsidR="00B15F14" w:rsidRPr="00EC17A1" w:rsidRDefault="00B15F14">
      <w:pPr>
        <w:ind w:firstLine="720"/>
        <w:jc w:val="center"/>
        <w:rPr>
          <w:b/>
          <w:sz w:val="24"/>
          <w:szCs w:val="24"/>
        </w:rPr>
      </w:pPr>
      <w:r w:rsidRPr="00EC17A1">
        <w:rPr>
          <w:noProof/>
          <w:lang w:eastAsia="en-GB"/>
        </w:rPr>
        <w:drawing>
          <wp:anchor distT="0" distB="0" distL="114300" distR="114300" simplePos="0" relativeHeight="251659264" behindDoc="0" locked="0" layoutInCell="1" allowOverlap="1" wp14:anchorId="60731AD3" wp14:editId="4B8972C3">
            <wp:simplePos x="0" y="0"/>
            <wp:positionH relativeFrom="margin">
              <wp:posOffset>3938905</wp:posOffset>
            </wp:positionH>
            <wp:positionV relativeFrom="margin">
              <wp:posOffset>-684530</wp:posOffset>
            </wp:positionV>
            <wp:extent cx="1292225" cy="1249045"/>
            <wp:effectExtent l="0" t="0" r="3175" b="8255"/>
            <wp:wrapTight wrapText="bothSides">
              <wp:wrapPolygon edited="0">
                <wp:start x="0" y="0"/>
                <wp:lineTo x="0" y="21413"/>
                <wp:lineTo x="21335" y="21413"/>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land Learning Tru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225" cy="1249045"/>
                    </a:xfrm>
                    <a:prstGeom prst="rect">
                      <a:avLst/>
                    </a:prstGeom>
                  </pic:spPr>
                </pic:pic>
              </a:graphicData>
            </a:graphic>
            <wp14:sizeRelH relativeFrom="margin">
              <wp14:pctWidth>0</wp14:pctWidth>
            </wp14:sizeRelH>
            <wp14:sizeRelV relativeFrom="margin">
              <wp14:pctHeight>0</wp14:pctHeight>
            </wp14:sizeRelV>
          </wp:anchor>
        </w:drawing>
      </w:r>
    </w:p>
    <w:p w14:paraId="24FAC2E5" w14:textId="26EE257F" w:rsidR="00B15F14" w:rsidRPr="00EC17A1" w:rsidRDefault="00B15F14">
      <w:pPr>
        <w:ind w:firstLine="720"/>
        <w:jc w:val="center"/>
        <w:rPr>
          <w:b/>
          <w:sz w:val="24"/>
          <w:szCs w:val="24"/>
        </w:rPr>
      </w:pPr>
    </w:p>
    <w:p w14:paraId="36835BA6" w14:textId="77777777" w:rsidR="00B15F14" w:rsidRPr="00EC17A1" w:rsidRDefault="00B15F14">
      <w:pPr>
        <w:ind w:firstLine="720"/>
        <w:jc w:val="center"/>
        <w:rPr>
          <w:b/>
          <w:sz w:val="24"/>
          <w:szCs w:val="24"/>
        </w:rPr>
      </w:pPr>
    </w:p>
    <w:p w14:paraId="6283C5B1" w14:textId="715118FF" w:rsidR="00AC74ED" w:rsidRPr="00EC17A1" w:rsidRDefault="0019478A">
      <w:pPr>
        <w:ind w:firstLine="720"/>
        <w:jc w:val="center"/>
        <w:rPr>
          <w:b/>
          <w:sz w:val="24"/>
          <w:szCs w:val="24"/>
        </w:rPr>
      </w:pPr>
      <w:r w:rsidRPr="00EC17A1">
        <w:rPr>
          <w:b/>
          <w:sz w:val="24"/>
          <w:szCs w:val="24"/>
        </w:rPr>
        <w:t xml:space="preserve">MINUTES OF THE </w:t>
      </w:r>
      <w:r w:rsidR="00B15F14" w:rsidRPr="00EC17A1">
        <w:rPr>
          <w:b/>
          <w:sz w:val="24"/>
          <w:szCs w:val="24"/>
        </w:rPr>
        <w:t>AUDIT</w:t>
      </w:r>
      <w:r w:rsidRPr="00EC17A1">
        <w:rPr>
          <w:b/>
          <w:sz w:val="24"/>
          <w:szCs w:val="24"/>
        </w:rPr>
        <w:t xml:space="preserve"> COMMITTEE </w:t>
      </w:r>
      <w:bookmarkStart w:id="0" w:name="_GoBack"/>
      <w:bookmarkEnd w:id="0"/>
    </w:p>
    <w:p w14:paraId="712FD996" w14:textId="28893CF0" w:rsidR="00AC74ED" w:rsidRPr="00EC17A1" w:rsidRDefault="0019478A" w:rsidP="00B15F14">
      <w:pPr>
        <w:ind w:firstLine="720"/>
        <w:jc w:val="center"/>
        <w:rPr>
          <w:rFonts w:cs="Tahoma"/>
          <w:sz w:val="24"/>
          <w:szCs w:val="24"/>
        </w:rPr>
      </w:pPr>
      <w:r w:rsidRPr="00EC17A1">
        <w:rPr>
          <w:b/>
          <w:sz w:val="24"/>
          <w:szCs w:val="24"/>
        </w:rPr>
        <w:t xml:space="preserve">HELD ON </w:t>
      </w:r>
      <w:r w:rsidR="00402F49" w:rsidRPr="00EC17A1">
        <w:rPr>
          <w:b/>
          <w:sz w:val="24"/>
          <w:szCs w:val="24"/>
        </w:rPr>
        <w:t>6 APRIL 2017</w:t>
      </w:r>
      <w:r w:rsidRPr="00EC17A1">
        <w:rPr>
          <w:b/>
          <w:sz w:val="24"/>
          <w:szCs w:val="24"/>
        </w:rPr>
        <w:t xml:space="preserve"> AT WHISSENDINE SCHOOL</w:t>
      </w:r>
      <w:r w:rsidR="00B15F14" w:rsidRPr="00EC17A1">
        <w:rPr>
          <w:b/>
          <w:sz w:val="24"/>
          <w:szCs w:val="24"/>
        </w:rPr>
        <w:t xml:space="preserve"> FROM 6PM</w:t>
      </w:r>
    </w:p>
    <w:p w14:paraId="53BB4E7F" w14:textId="1B141510" w:rsidR="00AC74ED" w:rsidRPr="00EC17A1" w:rsidRDefault="0019478A">
      <w:pPr>
        <w:tabs>
          <w:tab w:val="left" w:pos="709"/>
        </w:tabs>
        <w:ind w:left="2160" w:hanging="2160"/>
        <w:rPr>
          <w:rFonts w:cs="Tahoma"/>
          <w:color w:val="C0504D"/>
          <w:sz w:val="24"/>
          <w:szCs w:val="24"/>
        </w:rPr>
      </w:pPr>
      <w:r w:rsidRPr="00EC17A1">
        <w:rPr>
          <w:rFonts w:cs="Tahoma"/>
          <w:sz w:val="24"/>
          <w:szCs w:val="24"/>
        </w:rPr>
        <w:t xml:space="preserve">       Present: </w:t>
      </w:r>
      <w:r w:rsidRPr="00EC17A1">
        <w:rPr>
          <w:rFonts w:cs="Tahoma"/>
          <w:sz w:val="24"/>
          <w:szCs w:val="24"/>
        </w:rPr>
        <w:tab/>
      </w:r>
      <w:r w:rsidR="00402F49" w:rsidRPr="00EC17A1">
        <w:rPr>
          <w:rFonts w:cs="Tahoma"/>
          <w:sz w:val="24"/>
          <w:szCs w:val="24"/>
        </w:rPr>
        <w:t>David Evans, Nick Horrigan</w:t>
      </w:r>
      <w:r w:rsidR="00D61946" w:rsidRPr="00EC17A1">
        <w:rPr>
          <w:rFonts w:cs="Tahoma"/>
          <w:sz w:val="24"/>
          <w:szCs w:val="24"/>
        </w:rPr>
        <w:t>, Kristi Withers (part)</w:t>
      </w:r>
    </w:p>
    <w:p w14:paraId="6926CB40" w14:textId="28C34B03" w:rsidR="00AC74ED" w:rsidRPr="00EC17A1" w:rsidRDefault="0019478A" w:rsidP="005E15A9">
      <w:pPr>
        <w:ind w:left="2160" w:hanging="1800"/>
        <w:rPr>
          <w:rFonts w:cs="Tahoma"/>
          <w:sz w:val="24"/>
          <w:szCs w:val="24"/>
        </w:rPr>
      </w:pPr>
      <w:r w:rsidRPr="00EC17A1">
        <w:rPr>
          <w:rFonts w:cs="Tahoma"/>
          <w:color w:val="000000"/>
          <w:sz w:val="24"/>
          <w:szCs w:val="24"/>
        </w:rPr>
        <w:t>In attendance:</w:t>
      </w:r>
      <w:r w:rsidRPr="00EC17A1">
        <w:rPr>
          <w:rFonts w:cs="Tahoma"/>
          <w:color w:val="000000"/>
          <w:sz w:val="24"/>
          <w:szCs w:val="24"/>
        </w:rPr>
        <w:tab/>
        <w:t xml:space="preserve">Rob Gooding (Chief Executive Headteacher), </w:t>
      </w:r>
      <w:r w:rsidR="00402F49" w:rsidRPr="00EC17A1">
        <w:rPr>
          <w:rFonts w:cs="Tahoma"/>
          <w:color w:val="000000"/>
          <w:sz w:val="24"/>
          <w:szCs w:val="24"/>
        </w:rPr>
        <w:t>Graham Kirby</w:t>
      </w:r>
      <w:r w:rsidR="00B15F14" w:rsidRPr="00EC17A1">
        <w:rPr>
          <w:rFonts w:cs="Tahoma"/>
          <w:color w:val="000000"/>
          <w:sz w:val="24"/>
          <w:szCs w:val="24"/>
        </w:rPr>
        <w:t xml:space="preserve"> (CFO), Nicola Tyers (Clerk)</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651"/>
        <w:gridCol w:w="992"/>
        <w:gridCol w:w="4973"/>
      </w:tblGrid>
      <w:tr w:rsidR="00EC17A1" w:rsidRPr="00EC17A1" w14:paraId="6072B123" w14:textId="209C1716" w:rsidTr="00EC17A1">
        <w:tc>
          <w:tcPr>
            <w:tcW w:w="0" w:type="auto"/>
            <w:shd w:val="clear" w:color="auto" w:fill="auto"/>
          </w:tcPr>
          <w:p w14:paraId="105040BA" w14:textId="77777777" w:rsidR="00EC17A1" w:rsidRPr="00EC17A1" w:rsidRDefault="00EC17A1">
            <w:pPr>
              <w:rPr>
                <w:rFonts w:cs="Tahoma"/>
                <w:b/>
                <w:sz w:val="24"/>
                <w:szCs w:val="24"/>
              </w:rPr>
            </w:pPr>
            <w:r w:rsidRPr="00EC17A1">
              <w:rPr>
                <w:rFonts w:cs="Tahoma"/>
                <w:b/>
                <w:sz w:val="24"/>
                <w:szCs w:val="24"/>
              </w:rPr>
              <w:t>NO</w:t>
            </w:r>
          </w:p>
        </w:tc>
        <w:tc>
          <w:tcPr>
            <w:tcW w:w="7651" w:type="dxa"/>
            <w:shd w:val="clear" w:color="auto" w:fill="auto"/>
          </w:tcPr>
          <w:p w14:paraId="71CFD750" w14:textId="77777777" w:rsidR="00EC17A1" w:rsidRPr="00EC17A1" w:rsidRDefault="00EC17A1">
            <w:pPr>
              <w:rPr>
                <w:rFonts w:cs="Tahoma"/>
                <w:b/>
                <w:sz w:val="24"/>
                <w:szCs w:val="24"/>
              </w:rPr>
            </w:pPr>
            <w:r w:rsidRPr="00EC17A1">
              <w:rPr>
                <w:rFonts w:cs="Tahoma"/>
                <w:b/>
                <w:sz w:val="24"/>
                <w:szCs w:val="24"/>
              </w:rPr>
              <w:t>ITEM</w:t>
            </w:r>
          </w:p>
        </w:tc>
        <w:tc>
          <w:tcPr>
            <w:tcW w:w="992" w:type="dxa"/>
            <w:shd w:val="clear" w:color="auto" w:fill="D9D9D9"/>
          </w:tcPr>
          <w:p w14:paraId="4D841DA9" w14:textId="77777777" w:rsidR="00EC17A1" w:rsidRPr="00EC17A1" w:rsidRDefault="00EC17A1">
            <w:pPr>
              <w:rPr>
                <w:rFonts w:cs="Tahoma"/>
                <w:b/>
                <w:sz w:val="24"/>
                <w:szCs w:val="24"/>
              </w:rPr>
            </w:pPr>
            <w:r w:rsidRPr="00EC17A1">
              <w:rPr>
                <w:rFonts w:cs="Tahoma"/>
                <w:b/>
                <w:sz w:val="24"/>
                <w:szCs w:val="24"/>
              </w:rPr>
              <w:t>ACTION</w:t>
            </w:r>
          </w:p>
        </w:tc>
        <w:tc>
          <w:tcPr>
            <w:tcW w:w="4973" w:type="dxa"/>
            <w:shd w:val="clear" w:color="auto" w:fill="D9D9D9"/>
          </w:tcPr>
          <w:p w14:paraId="1F2E6962" w14:textId="7F148940" w:rsidR="00EC17A1" w:rsidRPr="00EC17A1" w:rsidRDefault="00EC17A1">
            <w:pPr>
              <w:rPr>
                <w:rFonts w:cs="Tahoma"/>
                <w:b/>
                <w:sz w:val="24"/>
                <w:szCs w:val="24"/>
              </w:rPr>
            </w:pPr>
            <w:r>
              <w:rPr>
                <w:rFonts w:cs="Tahoma"/>
                <w:b/>
                <w:sz w:val="24"/>
                <w:szCs w:val="24"/>
              </w:rPr>
              <w:t>TRUSTEE CHALLENGE &amp; QUESTIONS</w:t>
            </w:r>
          </w:p>
        </w:tc>
      </w:tr>
      <w:tr w:rsidR="00EC17A1" w:rsidRPr="00EC17A1" w14:paraId="16C3697A" w14:textId="528D8587" w:rsidTr="00EC17A1">
        <w:tc>
          <w:tcPr>
            <w:tcW w:w="0" w:type="auto"/>
            <w:shd w:val="clear" w:color="auto" w:fill="auto"/>
          </w:tcPr>
          <w:p w14:paraId="2B027644" w14:textId="64F0E158" w:rsidR="00EC17A1" w:rsidRPr="00EC17A1" w:rsidRDefault="00EC17A1">
            <w:pPr>
              <w:rPr>
                <w:rFonts w:cs="Tahoma"/>
                <w:sz w:val="24"/>
                <w:szCs w:val="24"/>
              </w:rPr>
            </w:pPr>
            <w:r w:rsidRPr="00EC17A1">
              <w:rPr>
                <w:rFonts w:cs="Tahoma"/>
                <w:sz w:val="24"/>
                <w:szCs w:val="24"/>
              </w:rPr>
              <w:t>1.</w:t>
            </w:r>
          </w:p>
        </w:tc>
        <w:tc>
          <w:tcPr>
            <w:tcW w:w="7651" w:type="dxa"/>
            <w:shd w:val="clear" w:color="auto" w:fill="auto"/>
          </w:tcPr>
          <w:p w14:paraId="48140497" w14:textId="7B3B64B3" w:rsidR="00EC17A1" w:rsidRPr="00EC17A1" w:rsidRDefault="00EC17A1" w:rsidP="00B15F14">
            <w:pPr>
              <w:rPr>
                <w:rFonts w:cs="Tahoma"/>
                <w:sz w:val="24"/>
                <w:szCs w:val="24"/>
              </w:rPr>
            </w:pPr>
            <w:r w:rsidRPr="00EC17A1">
              <w:rPr>
                <w:rFonts w:cs="Tahoma"/>
                <w:b/>
                <w:sz w:val="24"/>
                <w:szCs w:val="24"/>
              </w:rPr>
              <w:t>Apologies for Absence</w:t>
            </w:r>
            <w:r w:rsidRPr="00EC17A1">
              <w:rPr>
                <w:rFonts w:cs="Tahoma"/>
                <w:sz w:val="24"/>
                <w:szCs w:val="24"/>
              </w:rPr>
              <w:t>.  Apologies were received and accepted from Nicole Topham.</w:t>
            </w:r>
          </w:p>
        </w:tc>
        <w:tc>
          <w:tcPr>
            <w:tcW w:w="992" w:type="dxa"/>
            <w:shd w:val="clear" w:color="auto" w:fill="D9D9D9"/>
          </w:tcPr>
          <w:p w14:paraId="4300F4FD" w14:textId="77777777" w:rsidR="00EC17A1" w:rsidRPr="00EC17A1" w:rsidRDefault="00EC17A1" w:rsidP="005E15A9">
            <w:pPr>
              <w:rPr>
                <w:rFonts w:cs="Tahoma"/>
                <w:b/>
                <w:sz w:val="24"/>
                <w:szCs w:val="24"/>
              </w:rPr>
            </w:pPr>
          </w:p>
        </w:tc>
        <w:tc>
          <w:tcPr>
            <w:tcW w:w="4973" w:type="dxa"/>
            <w:shd w:val="clear" w:color="auto" w:fill="D9D9D9"/>
          </w:tcPr>
          <w:p w14:paraId="1A487D56" w14:textId="77777777" w:rsidR="00EC17A1" w:rsidRPr="00EC17A1" w:rsidRDefault="00EC17A1" w:rsidP="005E15A9">
            <w:pPr>
              <w:rPr>
                <w:rFonts w:cs="Tahoma"/>
                <w:b/>
                <w:sz w:val="24"/>
                <w:szCs w:val="24"/>
              </w:rPr>
            </w:pPr>
          </w:p>
        </w:tc>
      </w:tr>
      <w:tr w:rsidR="00EC17A1" w:rsidRPr="00EC17A1" w14:paraId="5599D275" w14:textId="69FD184B" w:rsidTr="00EC17A1">
        <w:trPr>
          <w:trHeight w:val="440"/>
        </w:trPr>
        <w:tc>
          <w:tcPr>
            <w:tcW w:w="0" w:type="auto"/>
            <w:shd w:val="clear" w:color="auto" w:fill="auto"/>
          </w:tcPr>
          <w:p w14:paraId="61B21F72" w14:textId="0801CE01" w:rsidR="00EC17A1" w:rsidRPr="00EC17A1" w:rsidRDefault="00EC17A1">
            <w:pPr>
              <w:spacing w:after="0" w:line="240" w:lineRule="auto"/>
              <w:rPr>
                <w:rFonts w:cs="Tahoma"/>
                <w:sz w:val="24"/>
                <w:szCs w:val="24"/>
              </w:rPr>
            </w:pPr>
            <w:r w:rsidRPr="00EC17A1">
              <w:rPr>
                <w:rFonts w:cs="Tahoma"/>
                <w:sz w:val="24"/>
                <w:szCs w:val="24"/>
              </w:rPr>
              <w:t>2.</w:t>
            </w:r>
          </w:p>
        </w:tc>
        <w:tc>
          <w:tcPr>
            <w:tcW w:w="7651" w:type="dxa"/>
            <w:shd w:val="clear" w:color="auto" w:fill="auto"/>
          </w:tcPr>
          <w:p w14:paraId="0B374C7E" w14:textId="77777777" w:rsidR="00EC17A1" w:rsidRPr="00EC17A1" w:rsidRDefault="00EC17A1">
            <w:pPr>
              <w:spacing w:after="0" w:line="240" w:lineRule="auto"/>
              <w:rPr>
                <w:sz w:val="24"/>
                <w:szCs w:val="24"/>
              </w:rPr>
            </w:pPr>
            <w:r w:rsidRPr="00EC17A1">
              <w:rPr>
                <w:b/>
                <w:sz w:val="24"/>
                <w:szCs w:val="24"/>
              </w:rPr>
              <w:t>Elect a Chair of the Committee</w:t>
            </w:r>
            <w:r w:rsidRPr="00EC17A1">
              <w:rPr>
                <w:sz w:val="24"/>
                <w:szCs w:val="24"/>
              </w:rPr>
              <w:t>.  This election would take place at a future meeting when more Trustees are available.</w:t>
            </w:r>
          </w:p>
          <w:p w14:paraId="3624049B" w14:textId="38A703BA" w:rsidR="00EC17A1" w:rsidRPr="00EC17A1" w:rsidRDefault="00EC17A1">
            <w:pPr>
              <w:spacing w:after="0" w:line="240" w:lineRule="auto"/>
              <w:rPr>
                <w:sz w:val="24"/>
                <w:szCs w:val="24"/>
              </w:rPr>
            </w:pPr>
          </w:p>
        </w:tc>
        <w:tc>
          <w:tcPr>
            <w:tcW w:w="992" w:type="dxa"/>
            <w:shd w:val="clear" w:color="auto" w:fill="D9D9D9"/>
          </w:tcPr>
          <w:p w14:paraId="4114CA18" w14:textId="77777777" w:rsidR="00EC17A1" w:rsidRPr="00EC17A1" w:rsidRDefault="00EC17A1">
            <w:pPr>
              <w:ind w:left="720"/>
              <w:contextualSpacing/>
              <w:rPr>
                <w:rFonts w:cs="Tahoma"/>
                <w:b/>
                <w:sz w:val="24"/>
                <w:szCs w:val="24"/>
              </w:rPr>
            </w:pPr>
          </w:p>
        </w:tc>
        <w:tc>
          <w:tcPr>
            <w:tcW w:w="4973" w:type="dxa"/>
            <w:shd w:val="clear" w:color="auto" w:fill="D9D9D9"/>
          </w:tcPr>
          <w:p w14:paraId="2D99DD19" w14:textId="77777777" w:rsidR="00EC17A1" w:rsidRPr="00EC17A1" w:rsidRDefault="00EC17A1">
            <w:pPr>
              <w:ind w:left="720"/>
              <w:contextualSpacing/>
              <w:rPr>
                <w:rFonts w:cs="Tahoma"/>
                <w:b/>
                <w:sz w:val="24"/>
                <w:szCs w:val="24"/>
              </w:rPr>
            </w:pPr>
          </w:p>
        </w:tc>
      </w:tr>
      <w:tr w:rsidR="00EC17A1" w:rsidRPr="00EC17A1" w14:paraId="222B6A1F" w14:textId="02C3D87C" w:rsidTr="00EC17A1">
        <w:trPr>
          <w:trHeight w:val="416"/>
        </w:trPr>
        <w:tc>
          <w:tcPr>
            <w:tcW w:w="0" w:type="auto"/>
            <w:shd w:val="clear" w:color="auto" w:fill="auto"/>
          </w:tcPr>
          <w:p w14:paraId="092BC73F" w14:textId="637E21AA" w:rsidR="00EC17A1" w:rsidRPr="00EC17A1" w:rsidRDefault="00EC17A1">
            <w:pPr>
              <w:spacing w:after="0" w:line="240" w:lineRule="auto"/>
              <w:rPr>
                <w:rFonts w:cs="Tahoma"/>
                <w:sz w:val="24"/>
                <w:szCs w:val="24"/>
              </w:rPr>
            </w:pPr>
            <w:r w:rsidRPr="00EC17A1">
              <w:rPr>
                <w:rFonts w:cs="Tahoma"/>
                <w:sz w:val="24"/>
                <w:szCs w:val="24"/>
              </w:rPr>
              <w:t>3.</w:t>
            </w:r>
          </w:p>
        </w:tc>
        <w:tc>
          <w:tcPr>
            <w:tcW w:w="7651" w:type="dxa"/>
            <w:shd w:val="clear" w:color="auto" w:fill="auto"/>
          </w:tcPr>
          <w:p w14:paraId="0675AA1F" w14:textId="282BA97C" w:rsidR="00EC17A1" w:rsidRPr="00EC17A1" w:rsidRDefault="00EC17A1">
            <w:pPr>
              <w:spacing w:after="0" w:line="240" w:lineRule="auto"/>
              <w:rPr>
                <w:sz w:val="24"/>
                <w:szCs w:val="24"/>
              </w:rPr>
            </w:pPr>
            <w:r w:rsidRPr="00EC17A1">
              <w:rPr>
                <w:b/>
                <w:sz w:val="24"/>
                <w:szCs w:val="24"/>
              </w:rPr>
              <w:t>Terms of Reference</w:t>
            </w:r>
            <w:r w:rsidRPr="00EC17A1">
              <w:rPr>
                <w:sz w:val="24"/>
                <w:szCs w:val="24"/>
              </w:rPr>
              <w:t>.  The Terms of Reference had already been ratified at the full Trustee meeting but would be need to be reviewed at a future meeting when more Audit trustees are in attendance.</w:t>
            </w:r>
          </w:p>
          <w:p w14:paraId="783FABBE" w14:textId="2EC2E91C" w:rsidR="00EC17A1" w:rsidRPr="00EC17A1" w:rsidRDefault="00EC17A1">
            <w:pPr>
              <w:spacing w:after="0" w:line="240" w:lineRule="auto"/>
              <w:rPr>
                <w:sz w:val="24"/>
                <w:szCs w:val="24"/>
              </w:rPr>
            </w:pPr>
          </w:p>
        </w:tc>
        <w:tc>
          <w:tcPr>
            <w:tcW w:w="992" w:type="dxa"/>
            <w:shd w:val="clear" w:color="auto" w:fill="D9D9D9"/>
          </w:tcPr>
          <w:p w14:paraId="4A89C3DA" w14:textId="77777777" w:rsidR="00EC17A1" w:rsidRPr="00EC17A1" w:rsidRDefault="00EC17A1">
            <w:pPr>
              <w:contextualSpacing/>
              <w:rPr>
                <w:rFonts w:cs="Tahoma"/>
                <w:b/>
                <w:sz w:val="24"/>
                <w:szCs w:val="24"/>
              </w:rPr>
            </w:pPr>
          </w:p>
        </w:tc>
        <w:tc>
          <w:tcPr>
            <w:tcW w:w="4973" w:type="dxa"/>
            <w:shd w:val="clear" w:color="auto" w:fill="D9D9D9"/>
          </w:tcPr>
          <w:p w14:paraId="2E54BCB4" w14:textId="77777777" w:rsidR="00EC17A1" w:rsidRPr="00EC17A1" w:rsidRDefault="00EC17A1">
            <w:pPr>
              <w:contextualSpacing/>
              <w:rPr>
                <w:rFonts w:cs="Tahoma"/>
                <w:b/>
                <w:sz w:val="24"/>
                <w:szCs w:val="24"/>
              </w:rPr>
            </w:pPr>
          </w:p>
        </w:tc>
      </w:tr>
      <w:tr w:rsidR="00EC17A1" w:rsidRPr="00EC17A1" w14:paraId="42861291" w14:textId="03D80CF4" w:rsidTr="00EC17A1">
        <w:tc>
          <w:tcPr>
            <w:tcW w:w="0" w:type="auto"/>
            <w:shd w:val="clear" w:color="auto" w:fill="auto"/>
          </w:tcPr>
          <w:p w14:paraId="7692FEA0" w14:textId="48B78112" w:rsidR="00EC17A1" w:rsidRPr="00EC17A1" w:rsidRDefault="00EC17A1">
            <w:pPr>
              <w:spacing w:after="0" w:line="240" w:lineRule="auto"/>
              <w:rPr>
                <w:rFonts w:cs="Tahoma"/>
                <w:sz w:val="24"/>
                <w:szCs w:val="24"/>
              </w:rPr>
            </w:pPr>
            <w:r w:rsidRPr="00EC17A1">
              <w:rPr>
                <w:rFonts w:cs="Tahoma"/>
                <w:sz w:val="24"/>
                <w:szCs w:val="24"/>
              </w:rPr>
              <w:t>4.</w:t>
            </w:r>
          </w:p>
        </w:tc>
        <w:tc>
          <w:tcPr>
            <w:tcW w:w="7651" w:type="dxa"/>
            <w:shd w:val="clear" w:color="auto" w:fill="auto"/>
          </w:tcPr>
          <w:p w14:paraId="07EA7CA3" w14:textId="77777777" w:rsidR="00EC17A1" w:rsidRPr="00EC17A1" w:rsidRDefault="00EC17A1" w:rsidP="00795338">
            <w:pPr>
              <w:rPr>
                <w:sz w:val="24"/>
                <w:szCs w:val="24"/>
              </w:rPr>
            </w:pPr>
            <w:r w:rsidRPr="00EC17A1">
              <w:rPr>
                <w:b/>
                <w:sz w:val="24"/>
                <w:szCs w:val="24"/>
              </w:rPr>
              <w:t>Responsible Officer Reports – Internal Audits.</w:t>
            </w:r>
            <w:r w:rsidRPr="00EC17A1">
              <w:rPr>
                <w:sz w:val="24"/>
                <w:szCs w:val="24"/>
              </w:rPr>
              <w:t xml:space="preserve">  Mr Kirby outlined the Whissendine Independent Responsible Officer Report dated 01.09.2015 to 31.08.2016.  Mr Kirby noted the key findings from the report and outlined the recommendations from the Action Plan which had been completed.</w:t>
            </w:r>
          </w:p>
          <w:p w14:paraId="47459DD8" w14:textId="1E83A8EC" w:rsidR="00EC17A1" w:rsidRPr="00EC17A1" w:rsidRDefault="00EC17A1" w:rsidP="00EC17A1">
            <w:pPr>
              <w:rPr>
                <w:color w:val="4472C4" w:themeColor="accent5"/>
                <w:sz w:val="24"/>
                <w:szCs w:val="24"/>
              </w:rPr>
            </w:pPr>
            <w:r w:rsidRPr="00EC17A1">
              <w:rPr>
                <w:sz w:val="24"/>
                <w:szCs w:val="24"/>
              </w:rPr>
              <w:t xml:space="preserve">Trustees were made aware of the reasons behind the cashflow issues across the trust which had now all been resolved with all payments up to date. </w:t>
            </w:r>
          </w:p>
          <w:p w14:paraId="6C78B50A" w14:textId="77777777" w:rsidR="00EC17A1" w:rsidRPr="00EC17A1" w:rsidRDefault="00EC17A1" w:rsidP="00795338">
            <w:pPr>
              <w:rPr>
                <w:color w:val="000000" w:themeColor="text1"/>
                <w:sz w:val="24"/>
                <w:szCs w:val="24"/>
              </w:rPr>
            </w:pPr>
            <w:r w:rsidRPr="00EC17A1">
              <w:rPr>
                <w:color w:val="000000" w:themeColor="text1"/>
                <w:sz w:val="24"/>
                <w:szCs w:val="24"/>
              </w:rPr>
              <w:lastRenderedPageBreak/>
              <w:t>Mr Gooding noted that the actions had been time-lined and Trustees would be informed when the actions are completed.</w:t>
            </w:r>
          </w:p>
          <w:p w14:paraId="32E9C1E2" w14:textId="402A2C51" w:rsidR="00EC17A1" w:rsidRPr="00EC17A1" w:rsidRDefault="00EC17A1" w:rsidP="00795338">
            <w:pPr>
              <w:rPr>
                <w:i/>
                <w:sz w:val="24"/>
                <w:szCs w:val="24"/>
              </w:rPr>
            </w:pPr>
            <w:r w:rsidRPr="00EC17A1">
              <w:rPr>
                <w:i/>
                <w:color w:val="000000" w:themeColor="text1"/>
                <w:sz w:val="24"/>
                <w:szCs w:val="24"/>
              </w:rPr>
              <w:t>Mrs Withers and Mrs Holland joined the meeting.</w:t>
            </w:r>
          </w:p>
        </w:tc>
        <w:tc>
          <w:tcPr>
            <w:tcW w:w="992" w:type="dxa"/>
            <w:shd w:val="clear" w:color="auto" w:fill="D9D9D9"/>
          </w:tcPr>
          <w:p w14:paraId="78A08E75" w14:textId="77777777" w:rsidR="00EC17A1" w:rsidRPr="00EC17A1" w:rsidRDefault="00EC17A1">
            <w:pPr>
              <w:ind w:left="720"/>
              <w:contextualSpacing/>
              <w:rPr>
                <w:rFonts w:cs="Tahoma"/>
                <w:b/>
                <w:sz w:val="24"/>
                <w:szCs w:val="24"/>
              </w:rPr>
            </w:pPr>
          </w:p>
        </w:tc>
        <w:tc>
          <w:tcPr>
            <w:tcW w:w="4973" w:type="dxa"/>
            <w:shd w:val="clear" w:color="auto" w:fill="D9D9D9"/>
          </w:tcPr>
          <w:p w14:paraId="3BF42B1E" w14:textId="77777777" w:rsidR="00EC17A1" w:rsidRPr="00EC17A1" w:rsidRDefault="00EC17A1" w:rsidP="00EC17A1">
            <w:pPr>
              <w:rPr>
                <w:color w:val="4472C4" w:themeColor="accent5"/>
                <w:sz w:val="24"/>
                <w:szCs w:val="24"/>
              </w:rPr>
            </w:pPr>
            <w:r w:rsidRPr="00EC17A1">
              <w:rPr>
                <w:color w:val="4472C4" w:themeColor="accent5"/>
                <w:sz w:val="24"/>
                <w:szCs w:val="24"/>
              </w:rPr>
              <w:t>Q:  Mr Evans questioned which invoices had been paid late and were satisfied with Mr Kirby’s response that all local businesses had been paid on time.</w:t>
            </w:r>
          </w:p>
          <w:p w14:paraId="2126FF62" w14:textId="77777777" w:rsidR="00EC17A1" w:rsidRPr="00EC17A1" w:rsidRDefault="00EC17A1" w:rsidP="00EC17A1">
            <w:pPr>
              <w:rPr>
                <w:color w:val="4472C4" w:themeColor="accent5"/>
                <w:sz w:val="24"/>
                <w:szCs w:val="24"/>
              </w:rPr>
            </w:pPr>
            <w:r w:rsidRPr="00EC17A1">
              <w:rPr>
                <w:color w:val="4472C4" w:themeColor="accent5"/>
                <w:sz w:val="24"/>
                <w:szCs w:val="24"/>
              </w:rPr>
              <w:t xml:space="preserve">Q:  Mr Horrigan questioned whether the repairs required at the schools looking to join the Trust </w:t>
            </w:r>
            <w:r w:rsidRPr="00EC17A1">
              <w:rPr>
                <w:color w:val="4472C4" w:themeColor="accent5"/>
                <w:sz w:val="24"/>
                <w:szCs w:val="24"/>
              </w:rPr>
              <w:lastRenderedPageBreak/>
              <w:t xml:space="preserve">are part of the due diligence and were satisfied that these are considered.  </w:t>
            </w:r>
          </w:p>
          <w:p w14:paraId="1275A2AB" w14:textId="77777777" w:rsidR="00EC17A1" w:rsidRPr="00EC17A1" w:rsidRDefault="00EC17A1">
            <w:pPr>
              <w:ind w:left="720"/>
              <w:contextualSpacing/>
              <w:rPr>
                <w:rFonts w:cs="Tahoma"/>
                <w:b/>
                <w:color w:val="4472C4" w:themeColor="accent5"/>
                <w:sz w:val="24"/>
                <w:szCs w:val="24"/>
              </w:rPr>
            </w:pPr>
          </w:p>
        </w:tc>
      </w:tr>
      <w:tr w:rsidR="00EC17A1" w:rsidRPr="00EC17A1" w14:paraId="3D888367" w14:textId="45EE2C2C" w:rsidTr="00EC17A1">
        <w:tc>
          <w:tcPr>
            <w:tcW w:w="0" w:type="auto"/>
            <w:shd w:val="clear" w:color="auto" w:fill="auto"/>
          </w:tcPr>
          <w:p w14:paraId="2C832C74" w14:textId="39D1DF0C" w:rsidR="00EC17A1" w:rsidRPr="00EC17A1" w:rsidRDefault="00EC17A1">
            <w:pPr>
              <w:rPr>
                <w:rFonts w:cs="Tahoma"/>
                <w:sz w:val="24"/>
                <w:szCs w:val="24"/>
              </w:rPr>
            </w:pPr>
            <w:r w:rsidRPr="00EC17A1">
              <w:rPr>
                <w:rFonts w:cs="Tahoma"/>
                <w:sz w:val="24"/>
                <w:szCs w:val="24"/>
              </w:rPr>
              <w:lastRenderedPageBreak/>
              <w:t>5.</w:t>
            </w:r>
          </w:p>
        </w:tc>
        <w:tc>
          <w:tcPr>
            <w:tcW w:w="7651" w:type="dxa"/>
            <w:shd w:val="clear" w:color="auto" w:fill="auto"/>
          </w:tcPr>
          <w:p w14:paraId="37BE0FBC" w14:textId="77777777" w:rsidR="00EC17A1" w:rsidRPr="00EC17A1" w:rsidRDefault="00EC17A1">
            <w:pPr>
              <w:rPr>
                <w:sz w:val="24"/>
                <w:szCs w:val="24"/>
              </w:rPr>
            </w:pPr>
            <w:r w:rsidRPr="00EC17A1">
              <w:rPr>
                <w:b/>
                <w:sz w:val="24"/>
                <w:szCs w:val="24"/>
              </w:rPr>
              <w:t xml:space="preserve">Funding Levels &amp; Growth for the Rutland Learning Trust.   </w:t>
            </w:r>
            <w:r w:rsidRPr="00EC17A1">
              <w:rPr>
                <w:sz w:val="24"/>
                <w:szCs w:val="24"/>
              </w:rPr>
              <w:t>A presentation by Mr Kirby made Trustees aware of the effects on the Trust’s finances following the changes to the National Funding Formula.</w:t>
            </w:r>
          </w:p>
          <w:p w14:paraId="4CD8EF94" w14:textId="57FE2725" w:rsidR="00EC17A1" w:rsidRPr="00EC17A1" w:rsidRDefault="00EC17A1" w:rsidP="00B15F14">
            <w:pPr>
              <w:rPr>
                <w:b/>
                <w:sz w:val="24"/>
                <w:szCs w:val="24"/>
              </w:rPr>
            </w:pPr>
            <w:r w:rsidRPr="00EC17A1">
              <w:rPr>
                <w:color w:val="000000" w:themeColor="text1"/>
                <w:sz w:val="24"/>
                <w:szCs w:val="24"/>
              </w:rPr>
              <w:t>Trustees were made aware that Mrs Withers was to be named as the Trustee responsible for HR.</w:t>
            </w:r>
          </w:p>
        </w:tc>
        <w:tc>
          <w:tcPr>
            <w:tcW w:w="992" w:type="dxa"/>
            <w:shd w:val="clear" w:color="auto" w:fill="D9D9D9"/>
          </w:tcPr>
          <w:p w14:paraId="0B5E58FC" w14:textId="77777777" w:rsidR="00EC17A1" w:rsidRPr="00EC17A1" w:rsidRDefault="00EC17A1" w:rsidP="005E15A9">
            <w:pPr>
              <w:rPr>
                <w:rFonts w:cs="Tahoma"/>
                <w:sz w:val="24"/>
                <w:szCs w:val="24"/>
              </w:rPr>
            </w:pPr>
          </w:p>
        </w:tc>
        <w:tc>
          <w:tcPr>
            <w:tcW w:w="4973" w:type="dxa"/>
            <w:shd w:val="clear" w:color="auto" w:fill="D9D9D9"/>
          </w:tcPr>
          <w:p w14:paraId="1964CA1E" w14:textId="77777777" w:rsidR="00EC17A1" w:rsidRPr="00EC17A1" w:rsidRDefault="00EC17A1" w:rsidP="00EC17A1">
            <w:pPr>
              <w:rPr>
                <w:color w:val="4472C4" w:themeColor="accent5"/>
                <w:sz w:val="24"/>
                <w:szCs w:val="24"/>
              </w:rPr>
            </w:pPr>
            <w:r w:rsidRPr="00EC17A1">
              <w:rPr>
                <w:color w:val="4472C4" w:themeColor="accent5"/>
                <w:sz w:val="24"/>
                <w:szCs w:val="24"/>
              </w:rPr>
              <w:t>Q:  What does the due diligence show in terms of the current analysis.  Mr Kirby confirmed that a new school joining the Trust should not have a</w:t>
            </w:r>
            <w:r w:rsidRPr="00EC17A1">
              <w:rPr>
                <w:b/>
                <w:color w:val="4472C4" w:themeColor="accent5"/>
                <w:sz w:val="24"/>
                <w:szCs w:val="24"/>
              </w:rPr>
              <w:t xml:space="preserve"> </w:t>
            </w:r>
            <w:r w:rsidRPr="00EC17A1">
              <w:rPr>
                <w:color w:val="4472C4" w:themeColor="accent5"/>
                <w:sz w:val="24"/>
                <w:szCs w:val="24"/>
              </w:rPr>
              <w:t>financial effect on the other schools already in the Trust.</w:t>
            </w:r>
          </w:p>
          <w:p w14:paraId="5D217AB6" w14:textId="77777777" w:rsidR="00EC17A1" w:rsidRPr="00EC17A1" w:rsidRDefault="00EC17A1" w:rsidP="005E15A9">
            <w:pPr>
              <w:rPr>
                <w:rFonts w:cs="Tahoma"/>
                <w:color w:val="4472C4" w:themeColor="accent5"/>
                <w:sz w:val="24"/>
                <w:szCs w:val="24"/>
              </w:rPr>
            </w:pPr>
          </w:p>
        </w:tc>
      </w:tr>
    </w:tbl>
    <w:p w14:paraId="6C105580" w14:textId="77777777" w:rsidR="007500F2" w:rsidRPr="00EC17A1" w:rsidRDefault="007500F2" w:rsidP="008D5822">
      <w:pPr>
        <w:rPr>
          <w:rFonts w:eastAsia="Times New Roman" w:cs="Times New Roman"/>
          <w:sz w:val="24"/>
          <w:szCs w:val="24"/>
          <w:lang w:eastAsia="en-GB"/>
        </w:rPr>
      </w:pPr>
    </w:p>
    <w:p w14:paraId="120EE098" w14:textId="0793150B" w:rsidR="008D5822" w:rsidRPr="00EC17A1" w:rsidRDefault="008D5822" w:rsidP="008D5822">
      <w:pPr>
        <w:rPr>
          <w:rFonts w:eastAsia="Times New Roman" w:cs="Times New Roman"/>
          <w:sz w:val="24"/>
          <w:szCs w:val="24"/>
          <w:lang w:eastAsia="en-GB"/>
        </w:rPr>
      </w:pPr>
      <w:r w:rsidRPr="00EC17A1">
        <w:rPr>
          <w:rFonts w:eastAsia="Times New Roman" w:cs="Times New Roman"/>
          <w:sz w:val="24"/>
          <w:szCs w:val="24"/>
          <w:lang w:eastAsia="en-GB"/>
        </w:rPr>
        <w:t>Documents:</w:t>
      </w:r>
    </w:p>
    <w:p w14:paraId="4202E799" w14:textId="6E7FD9A6" w:rsidR="008D5822" w:rsidRPr="00EC17A1" w:rsidRDefault="008D5822" w:rsidP="008D5822">
      <w:pPr>
        <w:pStyle w:val="ListParagraph"/>
        <w:numPr>
          <w:ilvl w:val="0"/>
          <w:numId w:val="12"/>
        </w:numPr>
        <w:rPr>
          <w:sz w:val="24"/>
          <w:szCs w:val="24"/>
        </w:rPr>
      </w:pPr>
      <w:r w:rsidRPr="00EC17A1">
        <w:rPr>
          <w:sz w:val="24"/>
          <w:szCs w:val="24"/>
        </w:rPr>
        <w:t>Indepen</w:t>
      </w:r>
      <w:r w:rsidR="000449BB" w:rsidRPr="00EC17A1">
        <w:rPr>
          <w:sz w:val="24"/>
          <w:szCs w:val="24"/>
        </w:rPr>
        <w:t xml:space="preserve">dent Responsible Officer Reports for all schools. </w:t>
      </w:r>
    </w:p>
    <w:p w14:paraId="5FCAF12C" w14:textId="59D1003C" w:rsidR="008D5822" w:rsidRPr="00EC17A1" w:rsidRDefault="008D5822" w:rsidP="008D5822">
      <w:pPr>
        <w:pStyle w:val="ListParagraph"/>
        <w:numPr>
          <w:ilvl w:val="0"/>
          <w:numId w:val="12"/>
        </w:numPr>
        <w:rPr>
          <w:sz w:val="24"/>
          <w:szCs w:val="24"/>
          <w:rPrChange w:id="1" w:author="Author">
            <w:rPr>
              <w:rFonts w:ascii="Century Gothic" w:eastAsia="Times New Roman" w:hAnsi="Century Gothic" w:cs="Times New Roman"/>
              <w:sz w:val="24"/>
              <w:szCs w:val="24"/>
              <w:lang w:eastAsia="en-GB"/>
            </w:rPr>
          </w:rPrChange>
        </w:rPr>
      </w:pPr>
      <w:r w:rsidRPr="00EC17A1">
        <w:rPr>
          <w:sz w:val="24"/>
          <w:szCs w:val="24"/>
        </w:rPr>
        <w:t>Funding Analysis</w:t>
      </w:r>
    </w:p>
    <w:sectPr w:rsidR="008D5822" w:rsidRPr="00EC17A1" w:rsidSect="00EC17A1">
      <w:headerReference w:type="even" r:id="rId8"/>
      <w:headerReference w:type="default" r:id="rId9"/>
      <w:footerReference w:type="even" r:id="rId10"/>
      <w:footerReference w:type="default" r:id="rId11"/>
      <w:headerReference w:type="first" r:id="rId12"/>
      <w:footerReference w:type="first" r:id="rId13"/>
      <w:type w:val="continuous"/>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FA82" w14:textId="77777777" w:rsidR="0051344F" w:rsidRDefault="0051344F">
      <w:pPr>
        <w:spacing w:after="0" w:line="240" w:lineRule="auto"/>
      </w:pPr>
      <w:r>
        <w:separator/>
      </w:r>
    </w:p>
  </w:endnote>
  <w:endnote w:type="continuationSeparator" w:id="0">
    <w:p w14:paraId="2E207648" w14:textId="77777777" w:rsidR="0051344F" w:rsidRDefault="0051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17B6" w14:textId="77777777" w:rsidR="005E15A9" w:rsidRDefault="005E15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8EFB" w14:textId="77777777" w:rsidR="005E15A9" w:rsidRDefault="005E15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AD83" w14:textId="77777777" w:rsidR="005E15A9" w:rsidRDefault="005E15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41CF7" w14:textId="77777777" w:rsidR="0051344F" w:rsidRDefault="0051344F">
      <w:pPr>
        <w:spacing w:after="0" w:line="240" w:lineRule="auto"/>
      </w:pPr>
      <w:r>
        <w:separator/>
      </w:r>
    </w:p>
  </w:footnote>
  <w:footnote w:type="continuationSeparator" w:id="0">
    <w:p w14:paraId="39B2DFBF" w14:textId="77777777" w:rsidR="0051344F" w:rsidRDefault="005134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9B04" w14:textId="77777777" w:rsidR="005E15A9" w:rsidRDefault="005E15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CC39" w14:textId="77777777" w:rsidR="005E15A9" w:rsidRDefault="005E15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DA8D" w14:textId="77777777" w:rsidR="005E15A9" w:rsidRDefault="005E1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97A1D"/>
    <w:multiLevelType w:val="hybridMultilevel"/>
    <w:tmpl w:val="084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72E2A"/>
    <w:multiLevelType w:val="hybridMultilevel"/>
    <w:tmpl w:val="84DE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77194"/>
    <w:multiLevelType w:val="hybridMultilevel"/>
    <w:tmpl w:val="3816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44217"/>
    <w:multiLevelType w:val="hybridMultilevel"/>
    <w:tmpl w:val="F514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8544D"/>
    <w:multiLevelType w:val="hybridMultilevel"/>
    <w:tmpl w:val="A3C0984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0411D3"/>
    <w:multiLevelType w:val="hybridMultilevel"/>
    <w:tmpl w:val="CCD81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0476DB8"/>
    <w:multiLevelType w:val="hybridMultilevel"/>
    <w:tmpl w:val="E75E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C1FD2"/>
    <w:multiLevelType w:val="hybridMultilevel"/>
    <w:tmpl w:val="C6F8A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7FF1329"/>
    <w:multiLevelType w:val="hybridMultilevel"/>
    <w:tmpl w:val="75E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2A0285"/>
    <w:multiLevelType w:val="hybridMultilevel"/>
    <w:tmpl w:val="91C476F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781E79"/>
    <w:multiLevelType w:val="hybridMultilevel"/>
    <w:tmpl w:val="84E6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5A4556"/>
    <w:multiLevelType w:val="hybridMultilevel"/>
    <w:tmpl w:val="6F3CE0F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
  </w:num>
  <w:num w:numId="6">
    <w:abstractNumId w:val="5"/>
  </w:num>
  <w:num w:numId="7">
    <w:abstractNumId w:val="0"/>
  </w:num>
  <w:num w:numId="8">
    <w:abstractNumId w:val="10"/>
  </w:num>
  <w:num w:numId="9">
    <w:abstractNumId w:val="7"/>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revisionView w:markup="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ED"/>
    <w:rsid w:val="000449BB"/>
    <w:rsid w:val="000626DB"/>
    <w:rsid w:val="000867A2"/>
    <w:rsid w:val="0008753F"/>
    <w:rsid w:val="0019478A"/>
    <w:rsid w:val="002471D9"/>
    <w:rsid w:val="00286443"/>
    <w:rsid w:val="0035437E"/>
    <w:rsid w:val="003D238B"/>
    <w:rsid w:val="00402F49"/>
    <w:rsid w:val="004525FC"/>
    <w:rsid w:val="0047370B"/>
    <w:rsid w:val="0051344F"/>
    <w:rsid w:val="005E15A9"/>
    <w:rsid w:val="005F0262"/>
    <w:rsid w:val="00620562"/>
    <w:rsid w:val="00650B0E"/>
    <w:rsid w:val="00697C2B"/>
    <w:rsid w:val="007270C9"/>
    <w:rsid w:val="007500F2"/>
    <w:rsid w:val="00795338"/>
    <w:rsid w:val="008D5822"/>
    <w:rsid w:val="00A948F4"/>
    <w:rsid w:val="00AC74ED"/>
    <w:rsid w:val="00B15F14"/>
    <w:rsid w:val="00C5676C"/>
    <w:rsid w:val="00CF0B63"/>
    <w:rsid w:val="00D61946"/>
    <w:rsid w:val="00EB6717"/>
    <w:rsid w:val="00EC17A1"/>
    <w:rsid w:val="00F44F8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E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customStyle="1" w:styleId="paragraph1">
    <w:name w:val="paragraph1"/>
    <w:basedOn w:val="Normal"/>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scx49832906">
    <w:name w:val="scx49832906"/>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heme="minorEastAsia"/>
      <w:sz w:val="24"/>
      <w:szCs w:val="24"/>
      <w:lang w:val="en-US" w:eastAsia="ja-JP"/>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283">
      <w:bodyDiv w:val="1"/>
      <w:marLeft w:val="0"/>
      <w:marRight w:val="0"/>
      <w:marTop w:val="0"/>
      <w:marBottom w:val="0"/>
      <w:divBdr>
        <w:top w:val="none" w:sz="0" w:space="0" w:color="auto"/>
        <w:left w:val="none" w:sz="0" w:space="0" w:color="auto"/>
        <w:bottom w:val="none" w:sz="0" w:space="0" w:color="auto"/>
        <w:right w:val="none" w:sz="0" w:space="0" w:color="auto"/>
      </w:divBdr>
      <w:divsChild>
        <w:div w:id="1839229282">
          <w:marLeft w:val="0"/>
          <w:marRight w:val="0"/>
          <w:marTop w:val="0"/>
          <w:marBottom w:val="0"/>
          <w:divBdr>
            <w:top w:val="none" w:sz="0" w:space="0" w:color="auto"/>
            <w:left w:val="none" w:sz="0" w:space="0" w:color="auto"/>
            <w:bottom w:val="none" w:sz="0" w:space="0" w:color="auto"/>
            <w:right w:val="none" w:sz="0" w:space="0" w:color="auto"/>
          </w:divBdr>
          <w:divsChild>
            <w:div w:id="2061200758">
              <w:marLeft w:val="0"/>
              <w:marRight w:val="0"/>
              <w:marTop w:val="0"/>
              <w:marBottom w:val="0"/>
              <w:divBdr>
                <w:top w:val="none" w:sz="0" w:space="0" w:color="auto"/>
                <w:left w:val="none" w:sz="0" w:space="0" w:color="auto"/>
                <w:bottom w:val="none" w:sz="0" w:space="0" w:color="auto"/>
                <w:right w:val="none" w:sz="0" w:space="0" w:color="auto"/>
              </w:divBdr>
              <w:divsChild>
                <w:div w:id="138308799">
                  <w:marLeft w:val="0"/>
                  <w:marRight w:val="0"/>
                  <w:marTop w:val="0"/>
                  <w:marBottom w:val="0"/>
                  <w:divBdr>
                    <w:top w:val="none" w:sz="0" w:space="0" w:color="auto"/>
                    <w:left w:val="none" w:sz="0" w:space="0" w:color="auto"/>
                    <w:bottom w:val="none" w:sz="0" w:space="0" w:color="auto"/>
                    <w:right w:val="none" w:sz="0" w:space="0" w:color="auto"/>
                  </w:divBdr>
                  <w:divsChild>
                    <w:div w:id="875045654">
                      <w:marLeft w:val="0"/>
                      <w:marRight w:val="0"/>
                      <w:marTop w:val="0"/>
                      <w:marBottom w:val="0"/>
                      <w:divBdr>
                        <w:top w:val="none" w:sz="0" w:space="0" w:color="auto"/>
                        <w:left w:val="none" w:sz="0" w:space="0" w:color="auto"/>
                        <w:bottom w:val="none" w:sz="0" w:space="0" w:color="auto"/>
                        <w:right w:val="none" w:sz="0" w:space="0" w:color="auto"/>
                      </w:divBdr>
                      <w:divsChild>
                        <w:div w:id="1038318352">
                          <w:marLeft w:val="0"/>
                          <w:marRight w:val="0"/>
                          <w:marTop w:val="0"/>
                          <w:marBottom w:val="0"/>
                          <w:divBdr>
                            <w:top w:val="none" w:sz="0" w:space="0" w:color="auto"/>
                            <w:left w:val="none" w:sz="0" w:space="0" w:color="auto"/>
                            <w:bottom w:val="none" w:sz="0" w:space="0" w:color="auto"/>
                            <w:right w:val="none" w:sz="0" w:space="0" w:color="auto"/>
                          </w:divBdr>
                          <w:divsChild>
                            <w:div w:id="15471012">
                              <w:marLeft w:val="0"/>
                              <w:marRight w:val="0"/>
                              <w:marTop w:val="0"/>
                              <w:marBottom w:val="0"/>
                              <w:divBdr>
                                <w:top w:val="none" w:sz="0" w:space="0" w:color="auto"/>
                                <w:left w:val="none" w:sz="0" w:space="0" w:color="auto"/>
                                <w:bottom w:val="none" w:sz="0" w:space="0" w:color="auto"/>
                                <w:right w:val="none" w:sz="0" w:space="0" w:color="auto"/>
                              </w:divBdr>
                              <w:divsChild>
                                <w:div w:id="1463884181">
                                  <w:marLeft w:val="0"/>
                                  <w:marRight w:val="0"/>
                                  <w:marTop w:val="0"/>
                                  <w:marBottom w:val="0"/>
                                  <w:divBdr>
                                    <w:top w:val="none" w:sz="0" w:space="0" w:color="auto"/>
                                    <w:left w:val="none" w:sz="0" w:space="0" w:color="auto"/>
                                    <w:bottom w:val="none" w:sz="0" w:space="0" w:color="auto"/>
                                    <w:right w:val="none" w:sz="0" w:space="0" w:color="auto"/>
                                  </w:divBdr>
                                  <w:divsChild>
                                    <w:div w:id="1022706712">
                                      <w:marLeft w:val="0"/>
                                      <w:marRight w:val="0"/>
                                      <w:marTop w:val="0"/>
                                      <w:marBottom w:val="0"/>
                                      <w:divBdr>
                                        <w:top w:val="none" w:sz="0" w:space="0" w:color="auto"/>
                                        <w:left w:val="none" w:sz="0" w:space="0" w:color="auto"/>
                                        <w:bottom w:val="none" w:sz="0" w:space="0" w:color="auto"/>
                                        <w:right w:val="none" w:sz="0" w:space="0" w:color="auto"/>
                                      </w:divBdr>
                                      <w:divsChild>
                                        <w:div w:id="666246708">
                                          <w:marLeft w:val="0"/>
                                          <w:marRight w:val="0"/>
                                          <w:marTop w:val="0"/>
                                          <w:marBottom w:val="0"/>
                                          <w:divBdr>
                                            <w:top w:val="none" w:sz="0" w:space="0" w:color="auto"/>
                                            <w:left w:val="none" w:sz="0" w:space="0" w:color="auto"/>
                                            <w:bottom w:val="none" w:sz="0" w:space="0" w:color="auto"/>
                                            <w:right w:val="none" w:sz="0" w:space="0" w:color="auto"/>
                                          </w:divBdr>
                                          <w:divsChild>
                                            <w:div w:id="1983189962">
                                              <w:marLeft w:val="0"/>
                                              <w:marRight w:val="0"/>
                                              <w:marTop w:val="0"/>
                                              <w:marBottom w:val="0"/>
                                              <w:divBdr>
                                                <w:top w:val="none" w:sz="0" w:space="0" w:color="auto"/>
                                                <w:left w:val="none" w:sz="0" w:space="0" w:color="auto"/>
                                                <w:bottom w:val="none" w:sz="0" w:space="0" w:color="auto"/>
                                                <w:right w:val="none" w:sz="0" w:space="0" w:color="auto"/>
                                              </w:divBdr>
                                              <w:divsChild>
                                                <w:div w:id="1663898498">
                                                  <w:marLeft w:val="0"/>
                                                  <w:marRight w:val="0"/>
                                                  <w:marTop w:val="0"/>
                                                  <w:marBottom w:val="0"/>
                                                  <w:divBdr>
                                                    <w:top w:val="single" w:sz="6" w:space="0" w:color="auto"/>
                                                    <w:left w:val="none" w:sz="0" w:space="0" w:color="auto"/>
                                                    <w:bottom w:val="single" w:sz="12" w:space="0" w:color="auto"/>
                                                    <w:right w:val="none" w:sz="0" w:space="0" w:color="auto"/>
                                                  </w:divBdr>
                                                  <w:divsChild>
                                                    <w:div w:id="1163205136">
                                                      <w:marLeft w:val="-210"/>
                                                      <w:marRight w:val="-75"/>
                                                      <w:marTop w:val="0"/>
                                                      <w:marBottom w:val="0"/>
                                                      <w:divBdr>
                                                        <w:top w:val="none" w:sz="0" w:space="0" w:color="auto"/>
                                                        <w:left w:val="none" w:sz="0" w:space="0" w:color="auto"/>
                                                        <w:bottom w:val="none" w:sz="0" w:space="0" w:color="auto"/>
                                                        <w:right w:val="none" w:sz="0" w:space="0" w:color="auto"/>
                                                      </w:divBdr>
                                                      <w:divsChild>
                                                        <w:div w:id="378553013">
                                                          <w:marLeft w:val="0"/>
                                                          <w:marRight w:val="0"/>
                                                          <w:marTop w:val="0"/>
                                                          <w:marBottom w:val="0"/>
                                                          <w:divBdr>
                                                            <w:top w:val="none" w:sz="0" w:space="0" w:color="auto"/>
                                                            <w:left w:val="none" w:sz="0" w:space="0" w:color="auto"/>
                                                            <w:bottom w:val="none" w:sz="0" w:space="0" w:color="auto"/>
                                                            <w:right w:val="none" w:sz="0" w:space="0" w:color="auto"/>
                                                          </w:divBdr>
                                                          <w:divsChild>
                                                            <w:div w:id="31730818">
                                                              <w:marLeft w:val="0"/>
                                                              <w:marRight w:val="0"/>
                                                              <w:marTop w:val="0"/>
                                                              <w:marBottom w:val="0"/>
                                                              <w:divBdr>
                                                                <w:top w:val="none" w:sz="0" w:space="0" w:color="auto"/>
                                                                <w:left w:val="none" w:sz="0" w:space="0" w:color="auto"/>
                                                                <w:bottom w:val="none" w:sz="0" w:space="0" w:color="auto"/>
                                                                <w:right w:val="none" w:sz="0" w:space="0" w:color="auto"/>
                                                              </w:divBdr>
                                                              <w:divsChild>
                                                                <w:div w:id="2074935756">
                                                                  <w:marLeft w:val="0"/>
                                                                  <w:marRight w:val="0"/>
                                                                  <w:marTop w:val="0"/>
                                                                  <w:marBottom w:val="0"/>
                                                                  <w:divBdr>
                                                                    <w:top w:val="none" w:sz="0" w:space="0" w:color="auto"/>
                                                                    <w:left w:val="none" w:sz="0" w:space="0" w:color="auto"/>
                                                                    <w:bottom w:val="none" w:sz="0" w:space="0" w:color="auto"/>
                                                                    <w:right w:val="none" w:sz="0" w:space="0" w:color="auto"/>
                                                                  </w:divBdr>
                                                                  <w:divsChild>
                                                                    <w:div w:id="954679187">
                                                                      <w:marLeft w:val="0"/>
                                                                      <w:marRight w:val="0"/>
                                                                      <w:marTop w:val="0"/>
                                                                      <w:marBottom w:val="0"/>
                                                                      <w:divBdr>
                                                                        <w:top w:val="none" w:sz="0" w:space="0" w:color="auto"/>
                                                                        <w:left w:val="none" w:sz="0" w:space="0" w:color="auto"/>
                                                                        <w:bottom w:val="none" w:sz="0" w:space="0" w:color="auto"/>
                                                                        <w:right w:val="none" w:sz="0" w:space="0" w:color="auto"/>
                                                                      </w:divBdr>
                                                                      <w:divsChild>
                                                                        <w:div w:id="1582445847">
                                                                          <w:marLeft w:val="0"/>
                                                                          <w:marRight w:val="0"/>
                                                                          <w:marTop w:val="0"/>
                                                                          <w:marBottom w:val="0"/>
                                                                          <w:divBdr>
                                                                            <w:top w:val="none" w:sz="0" w:space="0" w:color="auto"/>
                                                                            <w:left w:val="none" w:sz="0" w:space="0" w:color="auto"/>
                                                                            <w:bottom w:val="none" w:sz="0" w:space="0" w:color="auto"/>
                                                                            <w:right w:val="none" w:sz="0" w:space="0" w:color="auto"/>
                                                                          </w:divBdr>
                                                                          <w:divsChild>
                                                                            <w:div w:id="1000041815">
                                                                              <w:marLeft w:val="0"/>
                                                                              <w:marRight w:val="0"/>
                                                                              <w:marTop w:val="0"/>
                                                                              <w:marBottom w:val="0"/>
                                                                              <w:divBdr>
                                                                                <w:top w:val="none" w:sz="0" w:space="0" w:color="auto"/>
                                                                                <w:left w:val="none" w:sz="0" w:space="0" w:color="auto"/>
                                                                                <w:bottom w:val="none" w:sz="0" w:space="0" w:color="auto"/>
                                                                                <w:right w:val="none" w:sz="0" w:space="0" w:color="auto"/>
                                                                              </w:divBdr>
                                                                              <w:divsChild>
                                                                                <w:div w:id="67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004283680">
          <w:marLeft w:val="0"/>
          <w:marRight w:val="0"/>
          <w:marTop w:val="0"/>
          <w:marBottom w:val="0"/>
          <w:divBdr>
            <w:top w:val="none" w:sz="0" w:space="0" w:color="auto"/>
            <w:left w:val="none" w:sz="0" w:space="0" w:color="auto"/>
            <w:bottom w:val="none" w:sz="0" w:space="0" w:color="auto"/>
            <w:right w:val="none" w:sz="0" w:space="0" w:color="auto"/>
          </w:divBdr>
          <w:divsChild>
            <w:div w:id="1724940208">
              <w:marLeft w:val="0"/>
              <w:marRight w:val="0"/>
              <w:marTop w:val="0"/>
              <w:marBottom w:val="0"/>
              <w:divBdr>
                <w:top w:val="none" w:sz="0" w:space="0" w:color="auto"/>
                <w:left w:val="none" w:sz="0" w:space="0" w:color="auto"/>
                <w:bottom w:val="none" w:sz="0" w:space="0" w:color="auto"/>
                <w:right w:val="none" w:sz="0" w:space="0" w:color="auto"/>
              </w:divBdr>
              <w:divsChild>
                <w:div w:id="427241995">
                  <w:marLeft w:val="0"/>
                  <w:marRight w:val="0"/>
                  <w:marTop w:val="0"/>
                  <w:marBottom w:val="0"/>
                  <w:divBdr>
                    <w:top w:val="none" w:sz="0" w:space="0" w:color="auto"/>
                    <w:left w:val="none" w:sz="0" w:space="0" w:color="auto"/>
                    <w:bottom w:val="none" w:sz="0" w:space="0" w:color="auto"/>
                    <w:right w:val="none" w:sz="0" w:space="0" w:color="auto"/>
                  </w:divBdr>
                  <w:divsChild>
                    <w:div w:id="83503995">
                      <w:marLeft w:val="0"/>
                      <w:marRight w:val="0"/>
                      <w:marTop w:val="0"/>
                      <w:marBottom w:val="0"/>
                      <w:divBdr>
                        <w:top w:val="none" w:sz="0" w:space="0" w:color="auto"/>
                        <w:left w:val="none" w:sz="0" w:space="0" w:color="auto"/>
                        <w:bottom w:val="none" w:sz="0" w:space="0" w:color="auto"/>
                        <w:right w:val="none" w:sz="0" w:space="0" w:color="auto"/>
                      </w:divBdr>
                      <w:divsChild>
                        <w:div w:id="849837428">
                          <w:marLeft w:val="0"/>
                          <w:marRight w:val="0"/>
                          <w:marTop w:val="0"/>
                          <w:marBottom w:val="0"/>
                          <w:divBdr>
                            <w:top w:val="none" w:sz="0" w:space="0" w:color="auto"/>
                            <w:left w:val="none" w:sz="0" w:space="0" w:color="auto"/>
                            <w:bottom w:val="none" w:sz="0" w:space="0" w:color="auto"/>
                            <w:right w:val="none" w:sz="0" w:space="0" w:color="auto"/>
                          </w:divBdr>
                          <w:divsChild>
                            <w:div w:id="234901708">
                              <w:marLeft w:val="0"/>
                              <w:marRight w:val="0"/>
                              <w:marTop w:val="0"/>
                              <w:marBottom w:val="0"/>
                              <w:divBdr>
                                <w:top w:val="none" w:sz="0" w:space="0" w:color="auto"/>
                                <w:left w:val="none" w:sz="0" w:space="0" w:color="auto"/>
                                <w:bottom w:val="none" w:sz="0" w:space="0" w:color="auto"/>
                                <w:right w:val="none" w:sz="0" w:space="0" w:color="auto"/>
                              </w:divBdr>
                              <w:divsChild>
                                <w:div w:id="365108813">
                                  <w:marLeft w:val="0"/>
                                  <w:marRight w:val="0"/>
                                  <w:marTop w:val="0"/>
                                  <w:marBottom w:val="0"/>
                                  <w:divBdr>
                                    <w:top w:val="none" w:sz="0" w:space="0" w:color="auto"/>
                                    <w:left w:val="none" w:sz="0" w:space="0" w:color="auto"/>
                                    <w:bottom w:val="none" w:sz="0" w:space="0" w:color="auto"/>
                                    <w:right w:val="none" w:sz="0" w:space="0" w:color="auto"/>
                                  </w:divBdr>
                                  <w:divsChild>
                                    <w:div w:id="1822500981">
                                      <w:marLeft w:val="0"/>
                                      <w:marRight w:val="0"/>
                                      <w:marTop w:val="0"/>
                                      <w:marBottom w:val="0"/>
                                      <w:divBdr>
                                        <w:top w:val="none" w:sz="0" w:space="0" w:color="auto"/>
                                        <w:left w:val="none" w:sz="0" w:space="0" w:color="auto"/>
                                        <w:bottom w:val="none" w:sz="0" w:space="0" w:color="auto"/>
                                        <w:right w:val="none" w:sz="0" w:space="0" w:color="auto"/>
                                      </w:divBdr>
                                      <w:divsChild>
                                        <w:div w:id="2007778315">
                                          <w:marLeft w:val="0"/>
                                          <w:marRight w:val="0"/>
                                          <w:marTop w:val="0"/>
                                          <w:marBottom w:val="0"/>
                                          <w:divBdr>
                                            <w:top w:val="none" w:sz="0" w:space="0" w:color="auto"/>
                                            <w:left w:val="none" w:sz="0" w:space="0" w:color="auto"/>
                                            <w:bottom w:val="none" w:sz="0" w:space="0" w:color="auto"/>
                                            <w:right w:val="none" w:sz="0" w:space="0" w:color="auto"/>
                                          </w:divBdr>
                                          <w:divsChild>
                                            <w:div w:id="1414232202">
                                              <w:marLeft w:val="0"/>
                                              <w:marRight w:val="0"/>
                                              <w:marTop w:val="0"/>
                                              <w:marBottom w:val="0"/>
                                              <w:divBdr>
                                                <w:top w:val="none" w:sz="0" w:space="0" w:color="auto"/>
                                                <w:left w:val="none" w:sz="0" w:space="0" w:color="auto"/>
                                                <w:bottom w:val="none" w:sz="0" w:space="0" w:color="auto"/>
                                                <w:right w:val="none" w:sz="0" w:space="0" w:color="auto"/>
                                              </w:divBdr>
                                              <w:divsChild>
                                                <w:div w:id="1030179911">
                                                  <w:marLeft w:val="0"/>
                                                  <w:marRight w:val="0"/>
                                                  <w:marTop w:val="0"/>
                                                  <w:marBottom w:val="0"/>
                                                  <w:divBdr>
                                                    <w:top w:val="single" w:sz="6" w:space="0" w:color="ABABAB"/>
                                                    <w:left w:val="single" w:sz="6" w:space="0" w:color="ABABAB"/>
                                                    <w:bottom w:val="single" w:sz="12" w:space="0" w:color="ABABAB"/>
                                                    <w:right w:val="single" w:sz="6" w:space="0" w:color="ABABAB"/>
                                                  </w:divBdr>
                                                  <w:divsChild>
                                                    <w:div w:id="483933603">
                                                      <w:marLeft w:val="-210"/>
                                                      <w:marRight w:val="-75"/>
                                                      <w:marTop w:val="0"/>
                                                      <w:marBottom w:val="0"/>
                                                      <w:divBdr>
                                                        <w:top w:val="none" w:sz="0" w:space="0" w:color="auto"/>
                                                        <w:left w:val="none" w:sz="0" w:space="0" w:color="auto"/>
                                                        <w:bottom w:val="none" w:sz="0" w:space="0" w:color="auto"/>
                                                        <w:right w:val="none" w:sz="0" w:space="0" w:color="auto"/>
                                                      </w:divBdr>
                                                      <w:divsChild>
                                                        <w:div w:id="460925082">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999498941">
                                                                  <w:marLeft w:val="0"/>
                                                                  <w:marRight w:val="0"/>
                                                                  <w:marTop w:val="0"/>
                                                                  <w:marBottom w:val="0"/>
                                                                  <w:divBdr>
                                                                    <w:top w:val="none" w:sz="0" w:space="0" w:color="auto"/>
                                                                    <w:left w:val="none" w:sz="0" w:space="0" w:color="auto"/>
                                                                    <w:bottom w:val="none" w:sz="0" w:space="0" w:color="auto"/>
                                                                    <w:right w:val="none" w:sz="0" w:space="0" w:color="auto"/>
                                                                  </w:divBdr>
                                                                  <w:divsChild>
                                                                    <w:div w:id="563416990">
                                                                      <w:marLeft w:val="0"/>
                                                                      <w:marRight w:val="0"/>
                                                                      <w:marTop w:val="0"/>
                                                                      <w:marBottom w:val="0"/>
                                                                      <w:divBdr>
                                                                        <w:top w:val="none" w:sz="0" w:space="0" w:color="auto"/>
                                                                        <w:left w:val="none" w:sz="0" w:space="0" w:color="auto"/>
                                                                        <w:bottom w:val="none" w:sz="0" w:space="0" w:color="auto"/>
                                                                        <w:right w:val="none" w:sz="0" w:space="0" w:color="auto"/>
                                                                      </w:divBdr>
                                                                      <w:divsChild>
                                                                        <w:div w:id="1585340991">
                                                                          <w:marLeft w:val="0"/>
                                                                          <w:marRight w:val="0"/>
                                                                          <w:marTop w:val="0"/>
                                                                          <w:marBottom w:val="0"/>
                                                                          <w:divBdr>
                                                                            <w:top w:val="none" w:sz="0" w:space="0" w:color="auto"/>
                                                                            <w:left w:val="none" w:sz="0" w:space="0" w:color="auto"/>
                                                                            <w:bottom w:val="none" w:sz="0" w:space="0" w:color="auto"/>
                                                                            <w:right w:val="none" w:sz="0" w:space="0" w:color="auto"/>
                                                                          </w:divBdr>
                                                                          <w:divsChild>
                                                                            <w:div w:id="1175924655">
                                                                              <w:marLeft w:val="0"/>
                                                                              <w:marRight w:val="0"/>
                                                                              <w:marTop w:val="0"/>
                                                                              <w:marBottom w:val="0"/>
                                                                              <w:divBdr>
                                                                                <w:top w:val="none" w:sz="0" w:space="0" w:color="auto"/>
                                                                                <w:left w:val="none" w:sz="0" w:space="0" w:color="auto"/>
                                                                                <w:bottom w:val="none" w:sz="0" w:space="0" w:color="auto"/>
                                                                                <w:right w:val="none" w:sz="0" w:space="0" w:color="auto"/>
                                                                              </w:divBdr>
                                                                              <w:divsChild>
                                                                                <w:div w:id="17290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50576">
      <w:bodyDiv w:val="1"/>
      <w:marLeft w:val="0"/>
      <w:marRight w:val="0"/>
      <w:marTop w:val="0"/>
      <w:marBottom w:val="0"/>
      <w:divBdr>
        <w:top w:val="none" w:sz="0" w:space="0" w:color="auto"/>
        <w:left w:val="none" w:sz="0" w:space="0" w:color="auto"/>
        <w:bottom w:val="none" w:sz="0" w:space="0" w:color="auto"/>
        <w:right w:val="none" w:sz="0" w:space="0" w:color="auto"/>
      </w:divBdr>
      <w:divsChild>
        <w:div w:id="1059865345">
          <w:marLeft w:val="0"/>
          <w:marRight w:val="0"/>
          <w:marTop w:val="0"/>
          <w:marBottom w:val="0"/>
          <w:divBdr>
            <w:top w:val="none" w:sz="0" w:space="0" w:color="auto"/>
            <w:left w:val="none" w:sz="0" w:space="0" w:color="auto"/>
            <w:bottom w:val="none" w:sz="0" w:space="0" w:color="auto"/>
            <w:right w:val="none" w:sz="0" w:space="0" w:color="auto"/>
          </w:divBdr>
          <w:divsChild>
            <w:div w:id="480270607">
              <w:marLeft w:val="0"/>
              <w:marRight w:val="0"/>
              <w:marTop w:val="0"/>
              <w:marBottom w:val="0"/>
              <w:divBdr>
                <w:top w:val="none" w:sz="0" w:space="0" w:color="auto"/>
                <w:left w:val="none" w:sz="0" w:space="0" w:color="auto"/>
                <w:bottom w:val="none" w:sz="0" w:space="0" w:color="auto"/>
                <w:right w:val="none" w:sz="0" w:space="0" w:color="auto"/>
              </w:divBdr>
              <w:divsChild>
                <w:div w:id="1647927957">
                  <w:marLeft w:val="0"/>
                  <w:marRight w:val="0"/>
                  <w:marTop w:val="0"/>
                  <w:marBottom w:val="0"/>
                  <w:divBdr>
                    <w:top w:val="none" w:sz="0" w:space="0" w:color="auto"/>
                    <w:left w:val="none" w:sz="0" w:space="0" w:color="auto"/>
                    <w:bottom w:val="none" w:sz="0" w:space="0" w:color="auto"/>
                    <w:right w:val="none" w:sz="0" w:space="0" w:color="auto"/>
                  </w:divBdr>
                  <w:divsChild>
                    <w:div w:id="21366306">
                      <w:marLeft w:val="0"/>
                      <w:marRight w:val="0"/>
                      <w:marTop w:val="0"/>
                      <w:marBottom w:val="0"/>
                      <w:divBdr>
                        <w:top w:val="none" w:sz="0" w:space="0" w:color="auto"/>
                        <w:left w:val="none" w:sz="0" w:space="0" w:color="auto"/>
                        <w:bottom w:val="none" w:sz="0" w:space="0" w:color="auto"/>
                        <w:right w:val="none" w:sz="0" w:space="0" w:color="auto"/>
                      </w:divBdr>
                      <w:divsChild>
                        <w:div w:id="399985282">
                          <w:marLeft w:val="0"/>
                          <w:marRight w:val="0"/>
                          <w:marTop w:val="0"/>
                          <w:marBottom w:val="0"/>
                          <w:divBdr>
                            <w:top w:val="none" w:sz="0" w:space="0" w:color="auto"/>
                            <w:left w:val="none" w:sz="0" w:space="0" w:color="auto"/>
                            <w:bottom w:val="none" w:sz="0" w:space="0" w:color="auto"/>
                            <w:right w:val="none" w:sz="0" w:space="0" w:color="auto"/>
                          </w:divBdr>
                          <w:divsChild>
                            <w:div w:id="145980215">
                              <w:marLeft w:val="0"/>
                              <w:marRight w:val="0"/>
                              <w:marTop w:val="0"/>
                              <w:marBottom w:val="0"/>
                              <w:divBdr>
                                <w:top w:val="none" w:sz="0" w:space="0" w:color="auto"/>
                                <w:left w:val="none" w:sz="0" w:space="0" w:color="auto"/>
                                <w:bottom w:val="none" w:sz="0" w:space="0" w:color="auto"/>
                                <w:right w:val="none" w:sz="0" w:space="0" w:color="auto"/>
                              </w:divBdr>
                              <w:divsChild>
                                <w:div w:id="948389449">
                                  <w:marLeft w:val="0"/>
                                  <w:marRight w:val="0"/>
                                  <w:marTop w:val="0"/>
                                  <w:marBottom w:val="0"/>
                                  <w:divBdr>
                                    <w:top w:val="none" w:sz="0" w:space="0" w:color="auto"/>
                                    <w:left w:val="none" w:sz="0" w:space="0" w:color="auto"/>
                                    <w:bottom w:val="none" w:sz="0" w:space="0" w:color="auto"/>
                                    <w:right w:val="none" w:sz="0" w:space="0" w:color="auto"/>
                                  </w:divBdr>
                                  <w:divsChild>
                                    <w:div w:id="1492912901">
                                      <w:marLeft w:val="0"/>
                                      <w:marRight w:val="0"/>
                                      <w:marTop w:val="0"/>
                                      <w:marBottom w:val="0"/>
                                      <w:divBdr>
                                        <w:top w:val="none" w:sz="0" w:space="0" w:color="auto"/>
                                        <w:left w:val="none" w:sz="0" w:space="0" w:color="auto"/>
                                        <w:bottom w:val="none" w:sz="0" w:space="0" w:color="auto"/>
                                        <w:right w:val="none" w:sz="0" w:space="0" w:color="auto"/>
                                      </w:divBdr>
                                      <w:divsChild>
                                        <w:div w:id="1651128283">
                                          <w:marLeft w:val="0"/>
                                          <w:marRight w:val="0"/>
                                          <w:marTop w:val="0"/>
                                          <w:marBottom w:val="0"/>
                                          <w:divBdr>
                                            <w:top w:val="none" w:sz="0" w:space="0" w:color="auto"/>
                                            <w:left w:val="none" w:sz="0" w:space="0" w:color="auto"/>
                                            <w:bottom w:val="none" w:sz="0" w:space="0" w:color="auto"/>
                                            <w:right w:val="none" w:sz="0" w:space="0" w:color="auto"/>
                                          </w:divBdr>
                                          <w:divsChild>
                                            <w:div w:id="2029212800">
                                              <w:marLeft w:val="0"/>
                                              <w:marRight w:val="0"/>
                                              <w:marTop w:val="0"/>
                                              <w:marBottom w:val="0"/>
                                              <w:divBdr>
                                                <w:top w:val="none" w:sz="0" w:space="0" w:color="auto"/>
                                                <w:left w:val="none" w:sz="0" w:space="0" w:color="auto"/>
                                                <w:bottom w:val="none" w:sz="0" w:space="0" w:color="auto"/>
                                                <w:right w:val="none" w:sz="0" w:space="0" w:color="auto"/>
                                              </w:divBdr>
                                              <w:divsChild>
                                                <w:div w:id="2025863038">
                                                  <w:marLeft w:val="0"/>
                                                  <w:marRight w:val="0"/>
                                                  <w:marTop w:val="0"/>
                                                  <w:marBottom w:val="0"/>
                                                  <w:divBdr>
                                                    <w:top w:val="single" w:sz="6" w:space="0" w:color="ABABAB"/>
                                                    <w:left w:val="single" w:sz="6" w:space="0" w:color="ABABAB"/>
                                                    <w:bottom w:val="none" w:sz="0" w:space="0" w:color="auto"/>
                                                    <w:right w:val="single" w:sz="6" w:space="0" w:color="ABABAB"/>
                                                  </w:divBdr>
                                                  <w:divsChild>
                                                    <w:div w:id="1036929406">
                                                      <w:marLeft w:val="-285"/>
                                                      <w:marRight w:val="-150"/>
                                                      <w:marTop w:val="0"/>
                                                      <w:marBottom w:val="0"/>
                                                      <w:divBdr>
                                                        <w:top w:val="none" w:sz="0" w:space="0" w:color="auto"/>
                                                        <w:left w:val="none" w:sz="0" w:space="0" w:color="auto"/>
                                                        <w:bottom w:val="none" w:sz="0" w:space="0" w:color="auto"/>
                                                        <w:right w:val="none" w:sz="0" w:space="0" w:color="auto"/>
                                                      </w:divBdr>
                                                      <w:divsChild>
                                                        <w:div w:id="950160721">
                                                          <w:marLeft w:val="0"/>
                                                          <w:marRight w:val="0"/>
                                                          <w:marTop w:val="0"/>
                                                          <w:marBottom w:val="0"/>
                                                          <w:divBdr>
                                                            <w:top w:val="none" w:sz="0" w:space="0" w:color="auto"/>
                                                            <w:left w:val="none" w:sz="0" w:space="0" w:color="auto"/>
                                                            <w:bottom w:val="none" w:sz="0" w:space="0" w:color="auto"/>
                                                            <w:right w:val="none" w:sz="0" w:space="0" w:color="auto"/>
                                                          </w:divBdr>
                                                          <w:divsChild>
                                                            <w:div w:id="744034957">
                                                              <w:marLeft w:val="0"/>
                                                              <w:marRight w:val="0"/>
                                                              <w:marTop w:val="0"/>
                                                              <w:marBottom w:val="0"/>
                                                              <w:divBdr>
                                                                <w:top w:val="none" w:sz="0" w:space="0" w:color="auto"/>
                                                                <w:left w:val="none" w:sz="0" w:space="0" w:color="auto"/>
                                                                <w:bottom w:val="none" w:sz="0" w:space="0" w:color="auto"/>
                                                                <w:right w:val="none" w:sz="0" w:space="0" w:color="auto"/>
                                                              </w:divBdr>
                                                              <w:divsChild>
                                                                <w:div w:id="1825657973">
                                                                  <w:marLeft w:val="0"/>
                                                                  <w:marRight w:val="0"/>
                                                                  <w:marTop w:val="0"/>
                                                                  <w:marBottom w:val="0"/>
                                                                  <w:divBdr>
                                                                    <w:top w:val="none" w:sz="0" w:space="0" w:color="auto"/>
                                                                    <w:left w:val="none" w:sz="0" w:space="0" w:color="auto"/>
                                                                    <w:bottom w:val="none" w:sz="0" w:space="0" w:color="auto"/>
                                                                    <w:right w:val="none" w:sz="0" w:space="0" w:color="auto"/>
                                                                  </w:divBdr>
                                                                  <w:divsChild>
                                                                    <w:div w:id="1802843429">
                                                                      <w:marLeft w:val="-75"/>
                                                                      <w:marRight w:val="0"/>
                                                                      <w:marTop w:val="30"/>
                                                                      <w:marBottom w:val="30"/>
                                                                      <w:divBdr>
                                                                        <w:top w:val="none" w:sz="0" w:space="0" w:color="auto"/>
                                                                        <w:left w:val="none" w:sz="0" w:space="0" w:color="auto"/>
                                                                        <w:bottom w:val="none" w:sz="0" w:space="0" w:color="auto"/>
                                                                        <w:right w:val="none" w:sz="0" w:space="0" w:color="auto"/>
                                                                      </w:divBdr>
                                                                      <w:divsChild>
                                                                        <w:div w:id="112359777">
                                                                          <w:marLeft w:val="0"/>
                                                                          <w:marRight w:val="0"/>
                                                                          <w:marTop w:val="0"/>
                                                                          <w:marBottom w:val="0"/>
                                                                          <w:divBdr>
                                                                            <w:top w:val="none" w:sz="0" w:space="0" w:color="auto"/>
                                                                            <w:left w:val="none" w:sz="0" w:space="0" w:color="auto"/>
                                                                            <w:bottom w:val="none" w:sz="0" w:space="0" w:color="auto"/>
                                                                            <w:right w:val="none" w:sz="0" w:space="0" w:color="auto"/>
                                                                          </w:divBdr>
                                                                          <w:divsChild>
                                                                            <w:div w:id="259947489">
                                                                              <w:marLeft w:val="0"/>
                                                                              <w:marRight w:val="0"/>
                                                                              <w:marTop w:val="0"/>
                                                                              <w:marBottom w:val="0"/>
                                                                              <w:divBdr>
                                                                                <w:top w:val="none" w:sz="0" w:space="0" w:color="auto"/>
                                                                                <w:left w:val="none" w:sz="0" w:space="0" w:color="auto"/>
                                                                                <w:bottom w:val="none" w:sz="0" w:space="0" w:color="auto"/>
                                                                                <w:right w:val="none" w:sz="0" w:space="0" w:color="auto"/>
                                                                              </w:divBdr>
                                                                              <w:divsChild>
                                                                                <w:div w:id="1261060685">
                                                                                  <w:marLeft w:val="0"/>
                                                                                  <w:marRight w:val="0"/>
                                                                                  <w:marTop w:val="0"/>
                                                                                  <w:marBottom w:val="0"/>
                                                                                  <w:divBdr>
                                                                                    <w:top w:val="none" w:sz="0" w:space="0" w:color="auto"/>
                                                                                    <w:left w:val="none" w:sz="0" w:space="0" w:color="auto"/>
                                                                                    <w:bottom w:val="none" w:sz="0" w:space="0" w:color="auto"/>
                                                                                    <w:right w:val="none" w:sz="0" w:space="0" w:color="auto"/>
                                                                                  </w:divBdr>
                                                                                  <w:divsChild>
                                                                                    <w:div w:id="780337924">
                                                                                      <w:marLeft w:val="0"/>
                                                                                      <w:marRight w:val="0"/>
                                                                                      <w:marTop w:val="0"/>
                                                                                      <w:marBottom w:val="0"/>
                                                                                      <w:divBdr>
                                                                                        <w:top w:val="none" w:sz="0" w:space="0" w:color="auto"/>
                                                                                        <w:left w:val="none" w:sz="0" w:space="0" w:color="auto"/>
                                                                                        <w:bottom w:val="none" w:sz="0" w:space="0" w:color="auto"/>
                                                                                        <w:right w:val="none" w:sz="0" w:space="0" w:color="auto"/>
                                                                                      </w:divBdr>
                                                                                      <w:divsChild>
                                                                                        <w:div w:id="2043897768">
                                                                                          <w:marLeft w:val="0"/>
                                                                                          <w:marRight w:val="0"/>
                                                                                          <w:marTop w:val="0"/>
                                                                                          <w:marBottom w:val="0"/>
                                                                                          <w:divBdr>
                                                                                            <w:top w:val="none" w:sz="0" w:space="0" w:color="auto"/>
                                                                                            <w:left w:val="none" w:sz="0" w:space="0" w:color="auto"/>
                                                                                            <w:bottom w:val="none" w:sz="0" w:space="0" w:color="auto"/>
                                                                                            <w:right w:val="none" w:sz="0" w:space="0" w:color="auto"/>
                                                                                          </w:divBdr>
                                                                                        </w:div>
                                                                                        <w:div w:id="1218587579">
                                                                                          <w:marLeft w:val="0"/>
                                                                                          <w:marRight w:val="0"/>
                                                                                          <w:marTop w:val="0"/>
                                                                                          <w:marBottom w:val="0"/>
                                                                                          <w:divBdr>
                                                                                            <w:top w:val="none" w:sz="0" w:space="0" w:color="auto"/>
                                                                                            <w:left w:val="none" w:sz="0" w:space="0" w:color="auto"/>
                                                                                            <w:bottom w:val="none" w:sz="0" w:space="0" w:color="auto"/>
                                                                                            <w:right w:val="none" w:sz="0" w:space="0" w:color="auto"/>
                                                                                          </w:divBdr>
                                                                                        </w:div>
                                                                                        <w:div w:id="767654548">
                                                                                          <w:marLeft w:val="0"/>
                                                                                          <w:marRight w:val="0"/>
                                                                                          <w:marTop w:val="0"/>
                                                                                          <w:marBottom w:val="0"/>
                                                                                          <w:divBdr>
                                                                                            <w:top w:val="none" w:sz="0" w:space="0" w:color="auto"/>
                                                                                            <w:left w:val="none" w:sz="0" w:space="0" w:color="auto"/>
                                                                                            <w:bottom w:val="none" w:sz="0" w:space="0" w:color="auto"/>
                                                                                            <w:right w:val="none" w:sz="0" w:space="0" w:color="auto"/>
                                                                                          </w:divBdr>
                                                                                        </w:div>
                                                                                        <w:div w:id="542979750">
                                                                                          <w:marLeft w:val="0"/>
                                                                                          <w:marRight w:val="0"/>
                                                                                          <w:marTop w:val="0"/>
                                                                                          <w:marBottom w:val="0"/>
                                                                                          <w:divBdr>
                                                                                            <w:top w:val="none" w:sz="0" w:space="0" w:color="auto"/>
                                                                                            <w:left w:val="none" w:sz="0" w:space="0" w:color="auto"/>
                                                                                            <w:bottom w:val="none" w:sz="0" w:space="0" w:color="auto"/>
                                                                                            <w:right w:val="none" w:sz="0" w:space="0" w:color="auto"/>
                                                                                          </w:divBdr>
                                                                                        </w:div>
                                                                                        <w:div w:id="694581333">
                                                                                          <w:marLeft w:val="0"/>
                                                                                          <w:marRight w:val="0"/>
                                                                                          <w:marTop w:val="0"/>
                                                                                          <w:marBottom w:val="0"/>
                                                                                          <w:divBdr>
                                                                                            <w:top w:val="none" w:sz="0" w:space="0" w:color="auto"/>
                                                                                            <w:left w:val="none" w:sz="0" w:space="0" w:color="auto"/>
                                                                                            <w:bottom w:val="none" w:sz="0" w:space="0" w:color="auto"/>
                                                                                            <w:right w:val="none" w:sz="0" w:space="0" w:color="auto"/>
                                                                                          </w:divBdr>
                                                                                        </w:div>
                                                                                        <w:div w:id="2006740900">
                                                                                          <w:marLeft w:val="0"/>
                                                                                          <w:marRight w:val="0"/>
                                                                                          <w:marTop w:val="0"/>
                                                                                          <w:marBottom w:val="0"/>
                                                                                          <w:divBdr>
                                                                                            <w:top w:val="none" w:sz="0" w:space="0" w:color="auto"/>
                                                                                            <w:left w:val="none" w:sz="0" w:space="0" w:color="auto"/>
                                                                                            <w:bottom w:val="none" w:sz="0" w:space="0" w:color="auto"/>
                                                                                            <w:right w:val="none" w:sz="0" w:space="0" w:color="auto"/>
                                                                                          </w:divBdr>
                                                                                        </w:div>
                                                                                        <w:div w:id="587734329">
                                                                                          <w:marLeft w:val="0"/>
                                                                                          <w:marRight w:val="0"/>
                                                                                          <w:marTop w:val="0"/>
                                                                                          <w:marBottom w:val="0"/>
                                                                                          <w:divBdr>
                                                                                            <w:top w:val="none" w:sz="0" w:space="0" w:color="auto"/>
                                                                                            <w:left w:val="none" w:sz="0" w:space="0" w:color="auto"/>
                                                                                            <w:bottom w:val="none" w:sz="0" w:space="0" w:color="auto"/>
                                                                                            <w:right w:val="none" w:sz="0" w:space="0" w:color="auto"/>
                                                                                          </w:divBdr>
                                                                                        </w:div>
                                                                                        <w:div w:id="807281563">
                                                                                          <w:marLeft w:val="0"/>
                                                                                          <w:marRight w:val="0"/>
                                                                                          <w:marTop w:val="0"/>
                                                                                          <w:marBottom w:val="0"/>
                                                                                          <w:divBdr>
                                                                                            <w:top w:val="none" w:sz="0" w:space="0" w:color="auto"/>
                                                                                            <w:left w:val="none" w:sz="0" w:space="0" w:color="auto"/>
                                                                                            <w:bottom w:val="none" w:sz="0" w:space="0" w:color="auto"/>
                                                                                            <w:right w:val="none" w:sz="0" w:space="0" w:color="auto"/>
                                                                                          </w:divBdr>
                                                                                        </w:div>
                                                                                        <w:div w:id="1992631516">
                                                                                          <w:marLeft w:val="0"/>
                                                                                          <w:marRight w:val="0"/>
                                                                                          <w:marTop w:val="0"/>
                                                                                          <w:marBottom w:val="0"/>
                                                                                          <w:divBdr>
                                                                                            <w:top w:val="none" w:sz="0" w:space="0" w:color="auto"/>
                                                                                            <w:left w:val="none" w:sz="0" w:space="0" w:color="auto"/>
                                                                                            <w:bottom w:val="none" w:sz="0" w:space="0" w:color="auto"/>
                                                                                            <w:right w:val="none" w:sz="0" w:space="0" w:color="auto"/>
                                                                                          </w:divBdr>
                                                                                        </w:div>
                                                                                        <w:div w:id="553083108">
                                                                                          <w:marLeft w:val="0"/>
                                                                                          <w:marRight w:val="0"/>
                                                                                          <w:marTop w:val="0"/>
                                                                                          <w:marBottom w:val="0"/>
                                                                                          <w:divBdr>
                                                                                            <w:top w:val="none" w:sz="0" w:space="0" w:color="auto"/>
                                                                                            <w:left w:val="none" w:sz="0" w:space="0" w:color="auto"/>
                                                                                            <w:bottom w:val="none" w:sz="0" w:space="0" w:color="auto"/>
                                                                                            <w:right w:val="none" w:sz="0" w:space="0" w:color="auto"/>
                                                                                          </w:divBdr>
                                                                                        </w:div>
                                                                                        <w:div w:id="1059592141">
                                                                                          <w:marLeft w:val="0"/>
                                                                                          <w:marRight w:val="0"/>
                                                                                          <w:marTop w:val="0"/>
                                                                                          <w:marBottom w:val="0"/>
                                                                                          <w:divBdr>
                                                                                            <w:top w:val="none" w:sz="0" w:space="0" w:color="auto"/>
                                                                                            <w:left w:val="none" w:sz="0" w:space="0" w:color="auto"/>
                                                                                            <w:bottom w:val="none" w:sz="0" w:space="0" w:color="auto"/>
                                                                                            <w:right w:val="none" w:sz="0" w:space="0" w:color="auto"/>
                                                                                          </w:divBdr>
                                                                                        </w:div>
                                                                                        <w:div w:id="280263483">
                                                                                          <w:marLeft w:val="0"/>
                                                                                          <w:marRight w:val="0"/>
                                                                                          <w:marTop w:val="0"/>
                                                                                          <w:marBottom w:val="0"/>
                                                                                          <w:divBdr>
                                                                                            <w:top w:val="none" w:sz="0" w:space="0" w:color="auto"/>
                                                                                            <w:left w:val="none" w:sz="0" w:space="0" w:color="auto"/>
                                                                                            <w:bottom w:val="none" w:sz="0" w:space="0" w:color="auto"/>
                                                                                            <w:right w:val="none" w:sz="0" w:space="0" w:color="auto"/>
                                                                                          </w:divBdr>
                                                                                        </w:div>
                                                                                        <w:div w:id="777870273">
                                                                                          <w:marLeft w:val="0"/>
                                                                                          <w:marRight w:val="0"/>
                                                                                          <w:marTop w:val="0"/>
                                                                                          <w:marBottom w:val="0"/>
                                                                                          <w:divBdr>
                                                                                            <w:top w:val="none" w:sz="0" w:space="0" w:color="auto"/>
                                                                                            <w:left w:val="none" w:sz="0" w:space="0" w:color="auto"/>
                                                                                            <w:bottom w:val="none" w:sz="0" w:space="0" w:color="auto"/>
                                                                                            <w:right w:val="none" w:sz="0" w:space="0" w:color="auto"/>
                                                                                          </w:divBdr>
                                                                                        </w:div>
                                                                                        <w:div w:id="401175034">
                                                                                          <w:marLeft w:val="0"/>
                                                                                          <w:marRight w:val="0"/>
                                                                                          <w:marTop w:val="0"/>
                                                                                          <w:marBottom w:val="0"/>
                                                                                          <w:divBdr>
                                                                                            <w:top w:val="none" w:sz="0" w:space="0" w:color="auto"/>
                                                                                            <w:left w:val="none" w:sz="0" w:space="0" w:color="auto"/>
                                                                                            <w:bottom w:val="none" w:sz="0" w:space="0" w:color="auto"/>
                                                                                            <w:right w:val="none" w:sz="0" w:space="0" w:color="auto"/>
                                                                                          </w:divBdr>
                                                                                        </w:div>
                                                                                        <w:div w:id="962230179">
                                                                                          <w:marLeft w:val="0"/>
                                                                                          <w:marRight w:val="0"/>
                                                                                          <w:marTop w:val="0"/>
                                                                                          <w:marBottom w:val="0"/>
                                                                                          <w:divBdr>
                                                                                            <w:top w:val="none" w:sz="0" w:space="0" w:color="auto"/>
                                                                                            <w:left w:val="none" w:sz="0" w:space="0" w:color="auto"/>
                                                                                            <w:bottom w:val="none" w:sz="0" w:space="0" w:color="auto"/>
                                                                                            <w:right w:val="none" w:sz="0" w:space="0" w:color="auto"/>
                                                                                          </w:divBdr>
                                                                                        </w:div>
                                                                                        <w:div w:id="1312901409">
                                                                                          <w:marLeft w:val="0"/>
                                                                                          <w:marRight w:val="0"/>
                                                                                          <w:marTop w:val="0"/>
                                                                                          <w:marBottom w:val="0"/>
                                                                                          <w:divBdr>
                                                                                            <w:top w:val="none" w:sz="0" w:space="0" w:color="auto"/>
                                                                                            <w:left w:val="none" w:sz="0" w:space="0" w:color="auto"/>
                                                                                            <w:bottom w:val="none" w:sz="0" w:space="0" w:color="auto"/>
                                                                                            <w:right w:val="none" w:sz="0" w:space="0" w:color="auto"/>
                                                                                          </w:divBdr>
                                                                                        </w:div>
                                                                                        <w:div w:id="188688802">
                                                                                          <w:marLeft w:val="0"/>
                                                                                          <w:marRight w:val="0"/>
                                                                                          <w:marTop w:val="0"/>
                                                                                          <w:marBottom w:val="0"/>
                                                                                          <w:divBdr>
                                                                                            <w:top w:val="none" w:sz="0" w:space="0" w:color="auto"/>
                                                                                            <w:left w:val="none" w:sz="0" w:space="0" w:color="auto"/>
                                                                                            <w:bottom w:val="none" w:sz="0" w:space="0" w:color="auto"/>
                                                                                            <w:right w:val="none" w:sz="0" w:space="0" w:color="auto"/>
                                                                                          </w:divBdr>
                                                                                        </w:div>
                                                                                        <w:div w:id="11011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87974">
      <w:bodyDiv w:val="1"/>
      <w:marLeft w:val="0"/>
      <w:marRight w:val="0"/>
      <w:marTop w:val="0"/>
      <w:marBottom w:val="0"/>
      <w:divBdr>
        <w:top w:val="none" w:sz="0" w:space="0" w:color="auto"/>
        <w:left w:val="none" w:sz="0" w:space="0" w:color="auto"/>
        <w:bottom w:val="none" w:sz="0" w:space="0" w:color="auto"/>
        <w:right w:val="none" w:sz="0" w:space="0" w:color="auto"/>
      </w:divBdr>
      <w:divsChild>
        <w:div w:id="289628165">
          <w:marLeft w:val="0"/>
          <w:marRight w:val="0"/>
          <w:marTop w:val="0"/>
          <w:marBottom w:val="0"/>
          <w:divBdr>
            <w:top w:val="none" w:sz="0" w:space="0" w:color="auto"/>
            <w:left w:val="none" w:sz="0" w:space="0" w:color="auto"/>
            <w:bottom w:val="none" w:sz="0" w:space="0" w:color="auto"/>
            <w:right w:val="none" w:sz="0" w:space="0" w:color="auto"/>
          </w:divBdr>
          <w:divsChild>
            <w:div w:id="1505785131">
              <w:marLeft w:val="0"/>
              <w:marRight w:val="0"/>
              <w:marTop w:val="0"/>
              <w:marBottom w:val="0"/>
              <w:divBdr>
                <w:top w:val="none" w:sz="0" w:space="0" w:color="auto"/>
                <w:left w:val="none" w:sz="0" w:space="0" w:color="auto"/>
                <w:bottom w:val="none" w:sz="0" w:space="0" w:color="auto"/>
                <w:right w:val="none" w:sz="0" w:space="0" w:color="auto"/>
              </w:divBdr>
              <w:divsChild>
                <w:div w:id="1383209021">
                  <w:marLeft w:val="0"/>
                  <w:marRight w:val="0"/>
                  <w:marTop w:val="0"/>
                  <w:marBottom w:val="0"/>
                  <w:divBdr>
                    <w:top w:val="none" w:sz="0" w:space="0" w:color="auto"/>
                    <w:left w:val="none" w:sz="0" w:space="0" w:color="auto"/>
                    <w:bottom w:val="none" w:sz="0" w:space="0" w:color="auto"/>
                    <w:right w:val="none" w:sz="0" w:space="0" w:color="auto"/>
                  </w:divBdr>
                  <w:divsChild>
                    <w:div w:id="485901789">
                      <w:marLeft w:val="0"/>
                      <w:marRight w:val="0"/>
                      <w:marTop w:val="0"/>
                      <w:marBottom w:val="0"/>
                      <w:divBdr>
                        <w:top w:val="none" w:sz="0" w:space="0" w:color="auto"/>
                        <w:left w:val="none" w:sz="0" w:space="0" w:color="auto"/>
                        <w:bottom w:val="none" w:sz="0" w:space="0" w:color="auto"/>
                        <w:right w:val="none" w:sz="0" w:space="0" w:color="auto"/>
                      </w:divBdr>
                      <w:divsChild>
                        <w:div w:id="1113748946">
                          <w:marLeft w:val="0"/>
                          <w:marRight w:val="0"/>
                          <w:marTop w:val="0"/>
                          <w:marBottom w:val="0"/>
                          <w:divBdr>
                            <w:top w:val="none" w:sz="0" w:space="0" w:color="auto"/>
                            <w:left w:val="none" w:sz="0" w:space="0" w:color="auto"/>
                            <w:bottom w:val="none" w:sz="0" w:space="0" w:color="auto"/>
                            <w:right w:val="none" w:sz="0" w:space="0" w:color="auto"/>
                          </w:divBdr>
                          <w:divsChild>
                            <w:div w:id="1563832201">
                              <w:marLeft w:val="0"/>
                              <w:marRight w:val="0"/>
                              <w:marTop w:val="0"/>
                              <w:marBottom w:val="0"/>
                              <w:divBdr>
                                <w:top w:val="none" w:sz="0" w:space="0" w:color="auto"/>
                                <w:left w:val="none" w:sz="0" w:space="0" w:color="auto"/>
                                <w:bottom w:val="none" w:sz="0" w:space="0" w:color="auto"/>
                                <w:right w:val="none" w:sz="0" w:space="0" w:color="auto"/>
                              </w:divBdr>
                              <w:divsChild>
                                <w:div w:id="1560629139">
                                  <w:marLeft w:val="0"/>
                                  <w:marRight w:val="0"/>
                                  <w:marTop w:val="0"/>
                                  <w:marBottom w:val="0"/>
                                  <w:divBdr>
                                    <w:top w:val="none" w:sz="0" w:space="0" w:color="auto"/>
                                    <w:left w:val="none" w:sz="0" w:space="0" w:color="auto"/>
                                    <w:bottom w:val="none" w:sz="0" w:space="0" w:color="auto"/>
                                    <w:right w:val="none" w:sz="0" w:space="0" w:color="auto"/>
                                  </w:divBdr>
                                  <w:divsChild>
                                    <w:div w:id="505292985">
                                      <w:marLeft w:val="0"/>
                                      <w:marRight w:val="0"/>
                                      <w:marTop w:val="0"/>
                                      <w:marBottom w:val="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1342733422">
                                              <w:marLeft w:val="0"/>
                                              <w:marRight w:val="0"/>
                                              <w:marTop w:val="0"/>
                                              <w:marBottom w:val="0"/>
                                              <w:divBdr>
                                                <w:top w:val="none" w:sz="0" w:space="0" w:color="auto"/>
                                                <w:left w:val="none" w:sz="0" w:space="0" w:color="auto"/>
                                                <w:bottom w:val="none" w:sz="0" w:space="0" w:color="auto"/>
                                                <w:right w:val="none" w:sz="0" w:space="0" w:color="auto"/>
                                              </w:divBdr>
                                              <w:divsChild>
                                                <w:div w:id="593320775">
                                                  <w:marLeft w:val="0"/>
                                                  <w:marRight w:val="0"/>
                                                  <w:marTop w:val="0"/>
                                                  <w:marBottom w:val="0"/>
                                                  <w:divBdr>
                                                    <w:top w:val="single" w:sz="6" w:space="0" w:color="ABABAB"/>
                                                    <w:left w:val="single" w:sz="6" w:space="0" w:color="ABABAB"/>
                                                    <w:bottom w:val="single" w:sz="12" w:space="0" w:color="ABABAB"/>
                                                    <w:right w:val="single" w:sz="6" w:space="0" w:color="ABABAB"/>
                                                  </w:divBdr>
                                                  <w:divsChild>
                                                    <w:div w:id="7803906">
                                                      <w:marLeft w:val="-210"/>
                                                      <w:marRight w:val="-75"/>
                                                      <w:marTop w:val="0"/>
                                                      <w:marBottom w:val="0"/>
                                                      <w:divBdr>
                                                        <w:top w:val="none" w:sz="0" w:space="0" w:color="auto"/>
                                                        <w:left w:val="none" w:sz="0" w:space="0" w:color="auto"/>
                                                        <w:bottom w:val="none" w:sz="0" w:space="0" w:color="auto"/>
                                                        <w:right w:val="none" w:sz="0" w:space="0" w:color="auto"/>
                                                      </w:divBdr>
                                                      <w:divsChild>
                                                        <w:div w:id="1456867198">
                                                          <w:marLeft w:val="0"/>
                                                          <w:marRight w:val="0"/>
                                                          <w:marTop w:val="0"/>
                                                          <w:marBottom w:val="0"/>
                                                          <w:divBdr>
                                                            <w:top w:val="none" w:sz="0" w:space="0" w:color="auto"/>
                                                            <w:left w:val="none" w:sz="0" w:space="0" w:color="auto"/>
                                                            <w:bottom w:val="none" w:sz="0" w:space="0" w:color="auto"/>
                                                            <w:right w:val="none" w:sz="0" w:space="0" w:color="auto"/>
                                                          </w:divBdr>
                                                          <w:divsChild>
                                                            <w:div w:id="1712074140">
                                                              <w:marLeft w:val="0"/>
                                                              <w:marRight w:val="0"/>
                                                              <w:marTop w:val="0"/>
                                                              <w:marBottom w:val="0"/>
                                                              <w:divBdr>
                                                                <w:top w:val="none" w:sz="0" w:space="0" w:color="auto"/>
                                                                <w:left w:val="none" w:sz="0" w:space="0" w:color="auto"/>
                                                                <w:bottom w:val="none" w:sz="0" w:space="0" w:color="auto"/>
                                                                <w:right w:val="none" w:sz="0" w:space="0" w:color="auto"/>
                                                              </w:divBdr>
                                                              <w:divsChild>
                                                                <w:div w:id="68039226">
                                                                  <w:marLeft w:val="0"/>
                                                                  <w:marRight w:val="0"/>
                                                                  <w:marTop w:val="0"/>
                                                                  <w:marBottom w:val="0"/>
                                                                  <w:divBdr>
                                                                    <w:top w:val="none" w:sz="0" w:space="0" w:color="auto"/>
                                                                    <w:left w:val="none" w:sz="0" w:space="0" w:color="auto"/>
                                                                    <w:bottom w:val="none" w:sz="0" w:space="0" w:color="auto"/>
                                                                    <w:right w:val="none" w:sz="0" w:space="0" w:color="auto"/>
                                                                  </w:divBdr>
                                                                  <w:divsChild>
                                                                    <w:div w:id="923415949">
                                                                      <w:marLeft w:val="0"/>
                                                                      <w:marRight w:val="0"/>
                                                                      <w:marTop w:val="0"/>
                                                                      <w:marBottom w:val="0"/>
                                                                      <w:divBdr>
                                                                        <w:top w:val="none" w:sz="0" w:space="0" w:color="auto"/>
                                                                        <w:left w:val="none" w:sz="0" w:space="0" w:color="auto"/>
                                                                        <w:bottom w:val="none" w:sz="0" w:space="0" w:color="auto"/>
                                                                        <w:right w:val="none" w:sz="0" w:space="0" w:color="auto"/>
                                                                      </w:divBdr>
                                                                      <w:divsChild>
                                                                        <w:div w:id="1038697815">
                                                                          <w:marLeft w:val="0"/>
                                                                          <w:marRight w:val="0"/>
                                                                          <w:marTop w:val="0"/>
                                                                          <w:marBottom w:val="0"/>
                                                                          <w:divBdr>
                                                                            <w:top w:val="none" w:sz="0" w:space="0" w:color="auto"/>
                                                                            <w:left w:val="none" w:sz="0" w:space="0" w:color="auto"/>
                                                                            <w:bottom w:val="none" w:sz="0" w:space="0" w:color="auto"/>
                                                                            <w:right w:val="none" w:sz="0" w:space="0" w:color="auto"/>
                                                                          </w:divBdr>
                                                                          <w:divsChild>
                                                                            <w:div w:id="326591493">
                                                                              <w:marLeft w:val="0"/>
                                                                              <w:marRight w:val="0"/>
                                                                              <w:marTop w:val="0"/>
                                                                              <w:marBottom w:val="0"/>
                                                                              <w:divBdr>
                                                                                <w:top w:val="none" w:sz="0" w:space="0" w:color="auto"/>
                                                                                <w:left w:val="none" w:sz="0" w:space="0" w:color="auto"/>
                                                                                <w:bottom w:val="none" w:sz="0" w:space="0" w:color="auto"/>
                                                                                <w:right w:val="none" w:sz="0" w:space="0" w:color="auto"/>
                                                                              </w:divBdr>
                                                                              <w:divsChild>
                                                                                <w:div w:id="11069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2017-04-12T10:19:00Z</dcterms:created>
  <dcterms:modified xsi:type="dcterms:W3CDTF">2017-04-12T10:20:00Z</dcterms:modified>
</cp:coreProperties>
</file>